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36" w:rsidRDefault="00CD5736" w:rsidP="00CD5736">
      <w:pPr>
        <w:spacing w:after="0" w:line="240" w:lineRule="auto"/>
      </w:pPr>
      <w:bookmarkStart w:id="0" w:name="_GoBack"/>
      <w:r>
        <w:t>09:05:27</w:t>
      </w:r>
      <w:r>
        <w:tab/>
        <w:t xml:space="preserve"> </w:t>
      </w:r>
      <w:proofErr w:type="gramStart"/>
      <w:r>
        <w:t>From  Bailey</w:t>
      </w:r>
      <w:proofErr w:type="gramEnd"/>
      <w:r>
        <w:t xml:space="preserve"> Tennesen : Review of Existing Data Myth of the Month: https://dese.mo.gov/media/pdf/october-2021-myth-month</w:t>
      </w:r>
    </w:p>
    <w:p w:rsidR="00CD5736" w:rsidRDefault="00CD5736" w:rsidP="00CD5736">
      <w:pPr>
        <w:spacing w:after="0" w:line="240" w:lineRule="auto"/>
      </w:pPr>
      <w:r>
        <w:t>09:10:56</w:t>
      </w:r>
      <w:r>
        <w:tab/>
        <w:t xml:space="preserve"> </w:t>
      </w:r>
      <w:proofErr w:type="gramStart"/>
      <w:r>
        <w:t>From  Cat</w:t>
      </w:r>
      <w:proofErr w:type="gramEnd"/>
      <w:r>
        <w:t xml:space="preserve"> </w:t>
      </w:r>
      <w:proofErr w:type="spellStart"/>
      <w:r>
        <w:t>Bramstedt</w:t>
      </w:r>
      <w:proofErr w:type="spellEnd"/>
      <w:r>
        <w:t xml:space="preserve"> : Where do I go to print out the slides after the seminar?  Please and thank you.</w:t>
      </w:r>
    </w:p>
    <w:p w:rsidR="00CD5736" w:rsidRDefault="00CD5736" w:rsidP="00CD5736">
      <w:pPr>
        <w:spacing w:after="0" w:line="240" w:lineRule="auto"/>
      </w:pPr>
      <w:r>
        <w:t>09:11:18</w:t>
      </w:r>
      <w:r>
        <w:tab/>
        <w:t xml:space="preserve"> </w:t>
      </w:r>
      <w:proofErr w:type="gramStart"/>
      <w:r>
        <w:t>From  Bailey</w:t>
      </w:r>
      <w:proofErr w:type="gramEnd"/>
      <w:r>
        <w:t xml:space="preserve"> Tennesen : Special Education directors webpage: https://dese.mo.gov/special-education/effective-practices/special-education-directors</w:t>
      </w:r>
    </w:p>
    <w:p w:rsidR="00CD5736" w:rsidRDefault="00CD5736" w:rsidP="00CD5736">
      <w:pPr>
        <w:spacing w:after="0" w:line="240" w:lineRule="auto"/>
      </w:pPr>
      <w:r>
        <w:t>09:11:47</w:t>
      </w:r>
      <w:r>
        <w:tab/>
        <w:t xml:space="preserve"> </w:t>
      </w:r>
      <w:proofErr w:type="gramStart"/>
      <w:r>
        <w:t>From  Bailey</w:t>
      </w:r>
      <w:proofErr w:type="gramEnd"/>
      <w:r>
        <w:t xml:space="preserve"> Tennesen : The information will be later put under Topic Resources</w:t>
      </w:r>
    </w:p>
    <w:p w:rsidR="00CD5736" w:rsidRDefault="00CD5736" w:rsidP="00CD5736">
      <w:pPr>
        <w:spacing w:after="0" w:line="240" w:lineRule="auto"/>
      </w:pPr>
      <w:r>
        <w:t>09:18:18</w:t>
      </w:r>
      <w:r>
        <w:tab/>
        <w:t xml:space="preserve"> </w:t>
      </w:r>
      <w:proofErr w:type="gramStart"/>
      <w:r>
        <w:t xml:space="preserve">From  </w:t>
      </w:r>
      <w:proofErr w:type="spellStart"/>
      <w:r>
        <w:t>dgaus</w:t>
      </w:r>
      <w:proofErr w:type="spellEnd"/>
      <w:proofErr w:type="gramEnd"/>
      <w:r>
        <w:t xml:space="preserve"> : will you be able to give us copies of the best practice examples for our teachers to see?</w:t>
      </w:r>
    </w:p>
    <w:p w:rsidR="00CD5736" w:rsidRDefault="00CD5736" w:rsidP="00CD5736">
      <w:pPr>
        <w:spacing w:after="0" w:line="240" w:lineRule="auto"/>
      </w:pPr>
      <w:r>
        <w:t>09:19:10</w:t>
      </w:r>
      <w:r>
        <w:tab/>
        <w:t xml:space="preserve"> </w:t>
      </w:r>
      <w:proofErr w:type="gramStart"/>
      <w:r>
        <w:t>From  Jeanne</w:t>
      </w:r>
      <w:proofErr w:type="gramEnd"/>
      <w:r>
        <w:t xml:space="preserve"> Rothermel : The </w:t>
      </w:r>
      <w:proofErr w:type="spellStart"/>
      <w:r>
        <w:t>ppt</w:t>
      </w:r>
      <w:proofErr w:type="spellEnd"/>
      <w:r>
        <w:t xml:space="preserve"> will be available on the DESE website (link above in chat). You are free to do whatever you want with those examples</w:t>
      </w:r>
    </w:p>
    <w:p w:rsidR="00CD5736" w:rsidRDefault="00CD5736" w:rsidP="00CD5736">
      <w:pPr>
        <w:spacing w:after="0" w:line="240" w:lineRule="auto"/>
      </w:pPr>
      <w:r>
        <w:t>09:19:45</w:t>
      </w:r>
      <w:r>
        <w:tab/>
        <w:t xml:space="preserve"> </w:t>
      </w:r>
      <w:proofErr w:type="gramStart"/>
      <w:r>
        <w:t xml:space="preserve">From  </w:t>
      </w:r>
      <w:proofErr w:type="spellStart"/>
      <w:r>
        <w:t>addiaz</w:t>
      </w:r>
      <w:proofErr w:type="spellEnd"/>
      <w:proofErr w:type="gramEnd"/>
      <w:r>
        <w:t xml:space="preserve"> : If the test name is written out in one section with the abbreviation in parentheses, can the same test name be abbreviated in other sections?</w:t>
      </w:r>
    </w:p>
    <w:p w:rsidR="00CD5736" w:rsidRDefault="00CD5736" w:rsidP="00CD5736">
      <w:pPr>
        <w:spacing w:after="0" w:line="240" w:lineRule="auto"/>
      </w:pPr>
      <w:r>
        <w:t>09:20:24</w:t>
      </w:r>
      <w:r>
        <w:tab/>
        <w:t xml:space="preserve"> </w:t>
      </w:r>
      <w:proofErr w:type="gramStart"/>
      <w:r>
        <w:t>From  Dana</w:t>
      </w:r>
      <w:proofErr w:type="gramEnd"/>
      <w:r>
        <w:t>- DESE : All materials, including the recording of today's presentation, used today will eventually be posted on Special Education Directors Resource page. https://dese.mo.gov/special-education/effective-practices/special-education-directors</w:t>
      </w:r>
    </w:p>
    <w:p w:rsidR="00CD5736" w:rsidRDefault="00CD5736" w:rsidP="00CD5736">
      <w:pPr>
        <w:spacing w:after="0" w:line="240" w:lineRule="auto"/>
      </w:pPr>
      <w:r>
        <w:t>09:20:28</w:t>
      </w:r>
      <w:r>
        <w:tab/>
        <w:t xml:space="preserve"> </w:t>
      </w:r>
      <w:proofErr w:type="gramStart"/>
      <w:r>
        <w:t>From  Mrs</w:t>
      </w:r>
      <w:proofErr w:type="gramEnd"/>
      <w:r>
        <w:t xml:space="preserve">. Jean </w:t>
      </w:r>
      <w:proofErr w:type="spellStart"/>
      <w:r>
        <w:t>Oetterer</w:t>
      </w:r>
      <w:proofErr w:type="spellEnd"/>
      <w:r>
        <w:t xml:space="preserve"> : where is this RED format found?  We use </w:t>
      </w:r>
      <w:proofErr w:type="spellStart"/>
      <w:r>
        <w:t>spedtrack</w:t>
      </w:r>
      <w:proofErr w:type="spellEnd"/>
      <w:r>
        <w:t>.</w:t>
      </w:r>
    </w:p>
    <w:p w:rsidR="00CD5736" w:rsidRDefault="00CD5736" w:rsidP="00CD5736">
      <w:pPr>
        <w:spacing w:after="0" w:line="240" w:lineRule="auto"/>
      </w:pPr>
      <w:r>
        <w:t>09:21:06</w:t>
      </w:r>
      <w:r>
        <w:tab/>
        <w:t xml:space="preserve"> </w:t>
      </w:r>
      <w:proofErr w:type="gramStart"/>
      <w:r>
        <w:t>From  Dana</w:t>
      </w:r>
      <w:proofErr w:type="gramEnd"/>
      <w:r>
        <w:t>- DESE : https://dese.mo.gov/media/file/review-existing-data</w:t>
      </w:r>
    </w:p>
    <w:p w:rsidR="00CD5736" w:rsidRDefault="00CD5736" w:rsidP="00CD5736">
      <w:pPr>
        <w:spacing w:after="0" w:line="240" w:lineRule="auto"/>
      </w:pPr>
      <w:r>
        <w:t>09:22:09</w:t>
      </w:r>
      <w:r>
        <w:tab/>
        <w:t xml:space="preserve"> </w:t>
      </w:r>
      <w:proofErr w:type="gramStart"/>
      <w:r>
        <w:t>From  Shera</w:t>
      </w:r>
      <w:proofErr w:type="gramEnd"/>
      <w:r>
        <w:t xml:space="preserve"> C : We also use </w:t>
      </w:r>
      <w:proofErr w:type="spellStart"/>
      <w:r>
        <w:t>spedtrack</w:t>
      </w:r>
      <w:proofErr w:type="spellEnd"/>
      <w:r>
        <w:t xml:space="preserve"> and we built text library that provides options for multiple members of the team to provide input.  We used the DESE example to do this.</w:t>
      </w:r>
    </w:p>
    <w:p w:rsidR="00CD5736" w:rsidRDefault="00CD5736" w:rsidP="00CD5736">
      <w:pPr>
        <w:spacing w:after="0" w:line="240" w:lineRule="auto"/>
      </w:pPr>
      <w:r>
        <w:t>09:22:41</w:t>
      </w:r>
      <w:r>
        <w:tab/>
        <w:t xml:space="preserve"> </w:t>
      </w:r>
      <w:proofErr w:type="gramStart"/>
      <w:r>
        <w:t>From  Bailey</w:t>
      </w:r>
      <w:proofErr w:type="gramEnd"/>
      <w:r>
        <w:t xml:space="preserve"> Tennesen : Love that Shera!</w:t>
      </w:r>
    </w:p>
    <w:p w:rsidR="00CD5736" w:rsidRDefault="00CD5736" w:rsidP="00CD5736">
      <w:pPr>
        <w:spacing w:after="0" w:line="240" w:lineRule="auto"/>
      </w:pPr>
      <w:r>
        <w:t>09:22:50</w:t>
      </w:r>
      <w:r>
        <w:tab/>
        <w:t xml:space="preserve"> </w:t>
      </w:r>
      <w:proofErr w:type="gramStart"/>
      <w:r>
        <w:t>From  Mrs</w:t>
      </w:r>
      <w:proofErr w:type="gramEnd"/>
      <w:r>
        <w:t xml:space="preserve">. Jean </w:t>
      </w:r>
      <w:proofErr w:type="spellStart"/>
      <w:r>
        <w:t>Oetterer</w:t>
      </w:r>
      <w:proofErr w:type="spellEnd"/>
      <w:r>
        <w:t xml:space="preserve"> : thank you</w:t>
      </w:r>
    </w:p>
    <w:p w:rsidR="00CD5736" w:rsidRDefault="00CD5736" w:rsidP="00CD5736">
      <w:pPr>
        <w:spacing w:after="0" w:line="240" w:lineRule="auto"/>
      </w:pPr>
      <w:r>
        <w:t>09:25:19</w:t>
      </w:r>
      <w:r>
        <w:tab/>
        <w:t xml:space="preserve"> From  </w:t>
      </w:r>
      <w:proofErr w:type="spellStart"/>
      <w:r>
        <w:t>addiaz</w:t>
      </w:r>
      <w:proofErr w:type="spellEnd"/>
      <w:r>
        <w:t xml:space="preserve"> : Is checking the conferred box on pg. 1 of the </w:t>
      </w:r>
      <w:proofErr w:type="spellStart"/>
      <w:r>
        <w:t>REd</w:t>
      </w:r>
      <w:proofErr w:type="spellEnd"/>
      <w:r>
        <w:t xml:space="preserve"> sufficient enough to indicate the RED meeting was conducted by conferral or is there another way to indicate that such as in the participants section of the Team Conclusions &amp; Decisions </w:t>
      </w:r>
      <w:proofErr w:type="spellStart"/>
      <w:r>
        <w:t>pg</w:t>
      </w:r>
      <w:proofErr w:type="spellEnd"/>
      <w:r>
        <w:t>?</w:t>
      </w:r>
    </w:p>
    <w:p w:rsidR="00CD5736" w:rsidRDefault="00CD5736" w:rsidP="00CD5736">
      <w:pPr>
        <w:spacing w:after="0" w:line="240" w:lineRule="auto"/>
      </w:pPr>
      <w:r>
        <w:t>09:26:45</w:t>
      </w:r>
      <w:r>
        <w:tab/>
        <w:t xml:space="preserve"> </w:t>
      </w:r>
      <w:proofErr w:type="gramStart"/>
      <w:r>
        <w:t>From  Jeanne</w:t>
      </w:r>
      <w:proofErr w:type="gramEnd"/>
      <w:r>
        <w:t xml:space="preserve"> Rothermel : Checking the box is enough.</w:t>
      </w:r>
    </w:p>
    <w:p w:rsidR="00CD5736" w:rsidRDefault="00CD5736" w:rsidP="00CD5736">
      <w:pPr>
        <w:spacing w:after="0" w:line="240" w:lineRule="auto"/>
      </w:pPr>
      <w:r>
        <w:t>09:26:45</w:t>
      </w:r>
      <w:r>
        <w:tab/>
        <w:t xml:space="preserve"> </w:t>
      </w:r>
      <w:proofErr w:type="gramStart"/>
      <w:r>
        <w:t>From  Angie</w:t>
      </w:r>
      <w:proofErr w:type="gramEnd"/>
      <w:r>
        <w:t xml:space="preserve"> Randolph : Do Transition Assessments have to be done as part of a formal evaluation or can they be done for all students with an IEP at a certain age as part of a class?</w:t>
      </w:r>
    </w:p>
    <w:p w:rsidR="00CD5736" w:rsidRDefault="00CD5736" w:rsidP="00CD5736">
      <w:pPr>
        <w:spacing w:after="0" w:line="240" w:lineRule="auto"/>
      </w:pPr>
      <w:r>
        <w:t>09:27:20</w:t>
      </w:r>
      <w:r>
        <w:tab/>
        <w:t xml:space="preserve"> </w:t>
      </w:r>
      <w:proofErr w:type="gramStart"/>
      <w:r>
        <w:t>From  Jeanne</w:t>
      </w:r>
      <w:proofErr w:type="gramEnd"/>
      <w:r>
        <w:t xml:space="preserve"> Rothermel : They can be done for all students with an IEP as a part of a class or if the district uses things like MO Connections for all kids.</w:t>
      </w:r>
    </w:p>
    <w:p w:rsidR="00CD5736" w:rsidRDefault="00CD5736" w:rsidP="00CD5736">
      <w:pPr>
        <w:spacing w:after="0" w:line="240" w:lineRule="auto"/>
      </w:pPr>
      <w:r>
        <w:t>09:27:21</w:t>
      </w:r>
      <w:r>
        <w:tab/>
        <w:t xml:space="preserve"> From  Lori Ralph : If you do an RED w/o assessment, do you update most recent eval section in present level with the goal progress update, teacher/parent input, </w:t>
      </w:r>
      <w:proofErr w:type="spellStart"/>
      <w:r>
        <w:t>etc</w:t>
      </w:r>
      <w:proofErr w:type="spellEnd"/>
      <w:r>
        <w:t xml:space="preserve"> as well as the testing results from the previous assessments?</w:t>
      </w:r>
    </w:p>
    <w:p w:rsidR="00CD5736" w:rsidRDefault="00CD5736" w:rsidP="00CD5736">
      <w:pPr>
        <w:spacing w:after="0" w:line="240" w:lineRule="auto"/>
      </w:pPr>
      <w:r>
        <w:t>09:28:54</w:t>
      </w:r>
      <w:r>
        <w:tab/>
        <w:t xml:space="preserve"> </w:t>
      </w:r>
      <w:proofErr w:type="gramStart"/>
      <w:r>
        <w:t>From  Vanessa</w:t>
      </w:r>
      <w:proofErr w:type="gramEnd"/>
      <w:r>
        <w:t xml:space="preserve"> </w:t>
      </w:r>
      <w:proofErr w:type="spellStart"/>
      <w:r>
        <w:t>Kutz</w:t>
      </w:r>
      <w:proofErr w:type="spellEnd"/>
      <w:r>
        <w:t xml:space="preserve"> : # 1 on FAQs about </w:t>
      </w:r>
      <w:proofErr w:type="spellStart"/>
      <w:r>
        <w:t>re evaluations</w:t>
      </w:r>
      <w:proofErr w:type="spellEnd"/>
      <w:r>
        <w:t xml:space="preserve">? Are you saying that we should do </w:t>
      </w:r>
      <w:proofErr w:type="gramStart"/>
      <w:r>
        <w:t>assessments</w:t>
      </w:r>
      <w:proofErr w:type="gramEnd"/>
    </w:p>
    <w:p w:rsidR="00CD5736" w:rsidRDefault="00CD5736" w:rsidP="00CD5736">
      <w:pPr>
        <w:spacing w:after="0" w:line="240" w:lineRule="auto"/>
      </w:pPr>
      <w:r>
        <w:t>09:29:20</w:t>
      </w:r>
      <w:r>
        <w:tab/>
        <w:t xml:space="preserve"> </w:t>
      </w:r>
      <w:proofErr w:type="gramStart"/>
      <w:r>
        <w:t>From  Danielle</w:t>
      </w:r>
      <w:proofErr w:type="gramEnd"/>
      <w:r>
        <w:t xml:space="preserve"> Overly : What if you have a SLD student with multiple areas- can you dismiss from one area? Do you need a RED?</w:t>
      </w:r>
    </w:p>
    <w:p w:rsidR="00CD5736" w:rsidRDefault="00CD5736" w:rsidP="00CD5736">
      <w:pPr>
        <w:spacing w:after="0" w:line="240" w:lineRule="auto"/>
      </w:pPr>
      <w:r>
        <w:t>09:29:23</w:t>
      </w:r>
      <w:r>
        <w:tab/>
        <w:t xml:space="preserve"> </w:t>
      </w:r>
      <w:proofErr w:type="gramStart"/>
      <w:r>
        <w:t xml:space="preserve">From  </w:t>
      </w:r>
      <w:proofErr w:type="spellStart"/>
      <w:r>
        <w:t>AprilPhillips</w:t>
      </w:r>
      <w:proofErr w:type="spellEnd"/>
      <w:proofErr w:type="gramEnd"/>
      <w:r>
        <w:t xml:space="preserve"> : what about speech only, do we need to do a RED w/o testing for that too when they are ready to be dismissed</w:t>
      </w:r>
    </w:p>
    <w:p w:rsidR="00CD5736" w:rsidRDefault="00CD5736" w:rsidP="00CD5736">
      <w:pPr>
        <w:spacing w:after="0" w:line="240" w:lineRule="auto"/>
      </w:pPr>
      <w:r>
        <w:t>09:29:25</w:t>
      </w:r>
      <w:r>
        <w:tab/>
        <w:t xml:space="preserve"> </w:t>
      </w:r>
      <w:proofErr w:type="gramStart"/>
      <w:r>
        <w:t>From  Vanessa</w:t>
      </w:r>
      <w:proofErr w:type="gramEnd"/>
      <w:r>
        <w:t xml:space="preserve"> </w:t>
      </w:r>
      <w:proofErr w:type="spellStart"/>
      <w:r>
        <w:t>Kutz</w:t>
      </w:r>
      <w:proofErr w:type="spellEnd"/>
      <w:r>
        <w:t xml:space="preserve"> : by no evaluation needed, are you meaning the triennial waiver</w:t>
      </w:r>
    </w:p>
    <w:p w:rsidR="00CD5736" w:rsidRDefault="00CD5736" w:rsidP="00CD5736">
      <w:pPr>
        <w:spacing w:after="0" w:line="240" w:lineRule="auto"/>
      </w:pPr>
      <w:r>
        <w:t>09:29:41</w:t>
      </w:r>
      <w:r>
        <w:tab/>
        <w:t xml:space="preserve"> </w:t>
      </w:r>
      <w:proofErr w:type="gramStart"/>
      <w:r>
        <w:t xml:space="preserve">From  </w:t>
      </w:r>
      <w:proofErr w:type="spellStart"/>
      <w:r>
        <w:t>AprilPhillips</w:t>
      </w:r>
      <w:proofErr w:type="spellEnd"/>
      <w:proofErr w:type="gramEnd"/>
      <w:r>
        <w:t xml:space="preserve"> : they don't want us to do waivers anymore</w:t>
      </w:r>
    </w:p>
    <w:p w:rsidR="00CD5736" w:rsidRDefault="00CD5736" w:rsidP="00CD5736">
      <w:pPr>
        <w:spacing w:after="0" w:line="240" w:lineRule="auto"/>
      </w:pPr>
      <w:r>
        <w:t>09:30:29</w:t>
      </w:r>
      <w:r>
        <w:tab/>
        <w:t xml:space="preserve"> </w:t>
      </w:r>
      <w:proofErr w:type="gramStart"/>
      <w:r>
        <w:t>From  Karly</w:t>
      </w:r>
      <w:proofErr w:type="gramEnd"/>
      <w:r>
        <w:t xml:space="preserve"> </w:t>
      </w:r>
      <w:proofErr w:type="spellStart"/>
      <w:r>
        <w:t>Berendzen</w:t>
      </w:r>
      <w:proofErr w:type="spellEnd"/>
      <w:r>
        <w:t xml:space="preserve"> : You are saying that we should not be doing a secondary eligibility area?</w:t>
      </w:r>
    </w:p>
    <w:p w:rsidR="00CD5736" w:rsidRDefault="00CD5736" w:rsidP="00CD5736">
      <w:pPr>
        <w:spacing w:after="0" w:line="240" w:lineRule="auto"/>
      </w:pPr>
      <w:r>
        <w:t>09:30:41</w:t>
      </w:r>
      <w:r>
        <w:tab/>
        <w:t xml:space="preserve"> </w:t>
      </w:r>
      <w:proofErr w:type="gramStart"/>
      <w:r>
        <w:t>From  Kimberly</w:t>
      </w:r>
      <w:proofErr w:type="gramEnd"/>
      <w:r>
        <w:t xml:space="preserve"> Short : You can do a waiver not to do a RED to continue eligibility without testing?  I am confused</w:t>
      </w:r>
    </w:p>
    <w:p w:rsidR="00CD5736" w:rsidRDefault="00CD5736" w:rsidP="00CD5736">
      <w:pPr>
        <w:spacing w:after="0" w:line="240" w:lineRule="auto"/>
      </w:pPr>
      <w:r>
        <w:t>09:32:17</w:t>
      </w:r>
      <w:r>
        <w:tab/>
        <w:t xml:space="preserve"> </w:t>
      </w:r>
      <w:proofErr w:type="gramStart"/>
      <w:r>
        <w:t>From  Arthur</w:t>
      </w:r>
      <w:proofErr w:type="gramEnd"/>
      <w:r>
        <w:t xml:space="preserve"> Seabury : Do we do re-evaluation after a homicidal threat by a student ?</w:t>
      </w:r>
    </w:p>
    <w:p w:rsidR="00CD5736" w:rsidRDefault="00CD5736" w:rsidP="00CD5736">
      <w:pPr>
        <w:spacing w:after="0" w:line="240" w:lineRule="auto"/>
      </w:pPr>
      <w:r>
        <w:t>09:32:20</w:t>
      </w:r>
      <w:r>
        <w:tab/>
        <w:t xml:space="preserve"> From  Erin </w:t>
      </w:r>
      <w:proofErr w:type="spellStart"/>
      <w:r>
        <w:t>Mades</w:t>
      </w:r>
      <w:proofErr w:type="spellEnd"/>
      <w:r>
        <w:t xml:space="preserve"> : Can we just do the RED if we are doing a 3 year </w:t>
      </w:r>
      <w:proofErr w:type="spellStart"/>
      <w:r>
        <w:t>reeval</w:t>
      </w:r>
      <w:proofErr w:type="spellEnd"/>
      <w:r>
        <w:t xml:space="preserve"> w/out assessment or does an evaluation report need to be completed with the RED?</w:t>
      </w:r>
    </w:p>
    <w:p w:rsidR="00CD5736" w:rsidRDefault="00CD5736" w:rsidP="00CD5736">
      <w:pPr>
        <w:spacing w:after="0" w:line="240" w:lineRule="auto"/>
      </w:pPr>
      <w:r>
        <w:t>09:32:45</w:t>
      </w:r>
      <w:r>
        <w:tab/>
        <w:t xml:space="preserve"> </w:t>
      </w:r>
      <w:proofErr w:type="gramStart"/>
      <w:r>
        <w:t>From  Karee</w:t>
      </w:r>
      <w:proofErr w:type="gramEnd"/>
      <w:r>
        <w:t xml:space="preserve"> J : On a reevaluation that you just complete a RED, continue previous eligibility, do you need to rewrite the evaluation report?</w:t>
      </w:r>
    </w:p>
    <w:p w:rsidR="00CD5736" w:rsidRDefault="00CD5736" w:rsidP="00CD5736">
      <w:pPr>
        <w:spacing w:after="0" w:line="240" w:lineRule="auto"/>
      </w:pPr>
      <w:r>
        <w:t>09:34:06</w:t>
      </w:r>
      <w:r>
        <w:tab/>
        <w:t xml:space="preserve"> </w:t>
      </w:r>
      <w:proofErr w:type="gramStart"/>
      <w:r>
        <w:t>From  Jeanne</w:t>
      </w:r>
      <w:proofErr w:type="gramEnd"/>
      <w:r>
        <w:t xml:space="preserve"> Rothermel : A re-evaluation does not always mean 'assessment'.  You can do </w:t>
      </w:r>
      <w:proofErr w:type="gramStart"/>
      <w:r>
        <w:t>a 're</w:t>
      </w:r>
      <w:proofErr w:type="gramEnd"/>
      <w:r>
        <w:t xml:space="preserve">-evaluation' with only a RED.  No assessment needed.  If you have a very unique circumstance where a student cannot be available and you have not actually seen the student for a period of </w:t>
      </w:r>
      <w:proofErr w:type="gramStart"/>
      <w:r>
        <w:t>time, that</w:t>
      </w:r>
      <w:proofErr w:type="gramEnd"/>
      <w:r>
        <w:t xml:space="preserve"> might </w:t>
      </w:r>
      <w:r>
        <w:lastRenderedPageBreak/>
        <w:t xml:space="preserve">be a reason to use a triennial waiver.  We sometimes use those for homeschooled kids whose parents say they are not interested in a re-eval at this time.  We have not </w:t>
      </w:r>
      <w:proofErr w:type="spellStart"/>
      <w:r>
        <w:t>see</w:t>
      </w:r>
      <w:proofErr w:type="spellEnd"/>
      <w:r>
        <w:t xml:space="preserve"> that student, we don't have any info about that student to do a RED and the parent doesn't want to do a RED.  That would be an opportunity to use a triennial waiver</w:t>
      </w:r>
    </w:p>
    <w:p w:rsidR="00CD5736" w:rsidRDefault="00CD5736" w:rsidP="00CD5736">
      <w:pPr>
        <w:spacing w:after="0" w:line="240" w:lineRule="auto"/>
      </w:pPr>
      <w:r>
        <w:t>09:34:42</w:t>
      </w:r>
      <w:r>
        <w:tab/>
        <w:t xml:space="preserve"> </w:t>
      </w:r>
      <w:proofErr w:type="gramStart"/>
      <w:r>
        <w:t>From  Christi</w:t>
      </w:r>
      <w:proofErr w:type="gramEnd"/>
      <w:r>
        <w:t xml:space="preserve"> </w:t>
      </w:r>
      <w:proofErr w:type="spellStart"/>
      <w:r>
        <w:t>Howerton</w:t>
      </w:r>
      <w:proofErr w:type="spellEnd"/>
      <w:r>
        <w:t xml:space="preserve"> : Waiver okay for severe state school students?</w:t>
      </w:r>
    </w:p>
    <w:p w:rsidR="00CD5736" w:rsidRDefault="00CD5736" w:rsidP="00CD5736">
      <w:pPr>
        <w:spacing w:after="0" w:line="240" w:lineRule="auto"/>
      </w:pPr>
      <w:r>
        <w:t>09:34:51</w:t>
      </w:r>
      <w:r>
        <w:tab/>
        <w:t xml:space="preserve"> </w:t>
      </w:r>
      <w:proofErr w:type="gramStart"/>
      <w:r>
        <w:t>From  Craig</w:t>
      </w:r>
      <w:proofErr w:type="gramEnd"/>
      <w:r>
        <w:t xml:space="preserve"> Borey MR-2 : RED w/ assessment... when a student no longer qualifies under IDEA. Is there flexible to continue services based on their initial eligibility?</w:t>
      </w:r>
    </w:p>
    <w:p w:rsidR="00CD5736" w:rsidRDefault="00CD5736" w:rsidP="00CD5736">
      <w:pPr>
        <w:spacing w:after="0" w:line="240" w:lineRule="auto"/>
      </w:pPr>
      <w:r>
        <w:t>09:34:55</w:t>
      </w:r>
      <w:r>
        <w:tab/>
        <w:t xml:space="preserve"> </w:t>
      </w:r>
      <w:proofErr w:type="gramStart"/>
      <w:r>
        <w:t>From  Bailey</w:t>
      </w:r>
      <w:proofErr w:type="gramEnd"/>
      <w:r>
        <w:t xml:space="preserve"> Tennesen : Potential Christi…</w:t>
      </w:r>
    </w:p>
    <w:p w:rsidR="00CD5736" w:rsidRDefault="00CD5736" w:rsidP="00CD5736">
      <w:pPr>
        <w:spacing w:after="0" w:line="240" w:lineRule="auto"/>
      </w:pPr>
      <w:r>
        <w:t>09:35:12</w:t>
      </w:r>
      <w:r>
        <w:tab/>
        <w:t xml:space="preserve"> </w:t>
      </w:r>
      <w:proofErr w:type="gramStart"/>
      <w:r>
        <w:t>From  Ruth</w:t>
      </w:r>
      <w:proofErr w:type="gramEnd"/>
      <w:r>
        <w:t xml:space="preserve"> Littleton : ECSE: sometimes we have parents who agree to evaluation in an area or two, but not in all of the areas we can document concerns.  What is the best way to document when we have documented concerns but parent says no to specific areas?  Of course, we go on to work on building rapport and hopefully reevaluating later if possible.</w:t>
      </w:r>
    </w:p>
    <w:p w:rsidR="00CD5736" w:rsidRDefault="00CD5736" w:rsidP="00CD5736">
      <w:pPr>
        <w:spacing w:after="0" w:line="240" w:lineRule="auto"/>
      </w:pPr>
      <w:r>
        <w:t>09:37:12</w:t>
      </w:r>
      <w:r>
        <w:tab/>
        <w:t xml:space="preserve"> </w:t>
      </w:r>
      <w:proofErr w:type="gramStart"/>
      <w:r>
        <w:t xml:space="preserve">From  </w:t>
      </w:r>
      <w:proofErr w:type="spellStart"/>
      <w:r>
        <w:t>mandi</w:t>
      </w:r>
      <w:proofErr w:type="spellEnd"/>
      <w:proofErr w:type="gramEnd"/>
      <w:r>
        <w:t xml:space="preserve"> </w:t>
      </w:r>
      <w:proofErr w:type="spellStart"/>
      <w:r>
        <w:t>webster</w:t>
      </w:r>
      <w:proofErr w:type="spellEnd"/>
      <w:r>
        <w:t xml:space="preserve"> : Where can I get a copy of the slides?  I am joining late and this is great information!  </w:t>
      </w:r>
    </w:p>
    <w:p w:rsidR="00CD5736" w:rsidRDefault="00CD5736" w:rsidP="00CD5736">
      <w:pPr>
        <w:spacing w:after="0" w:line="240" w:lineRule="auto"/>
      </w:pPr>
      <w:r>
        <w:t>09:37:33</w:t>
      </w:r>
      <w:r>
        <w:tab/>
        <w:t xml:space="preserve"> </w:t>
      </w:r>
      <w:proofErr w:type="gramStart"/>
      <w:r>
        <w:t>From  Bailey</w:t>
      </w:r>
      <w:proofErr w:type="gramEnd"/>
      <w:r>
        <w:t xml:space="preserve"> Tennesen : All materials, including the recording of today's presentation, used today will eventually be posted on Special Education Directors Resource page. https://dese.mo.gov/special-education/effective-practices/special-education-directors</w:t>
      </w:r>
    </w:p>
    <w:p w:rsidR="00CD5736" w:rsidRDefault="00CD5736" w:rsidP="00CD5736">
      <w:pPr>
        <w:spacing w:after="0" w:line="240" w:lineRule="auto"/>
      </w:pPr>
      <w:r>
        <w:t>09:38:22</w:t>
      </w:r>
      <w:r>
        <w:tab/>
        <w:t xml:space="preserve"> </w:t>
      </w:r>
      <w:proofErr w:type="gramStart"/>
      <w:r>
        <w:t xml:space="preserve">From  </w:t>
      </w:r>
      <w:proofErr w:type="spellStart"/>
      <w:r>
        <w:t>Marly</w:t>
      </w:r>
      <w:proofErr w:type="spellEnd"/>
      <w:proofErr w:type="gramEnd"/>
      <w:r>
        <w:t xml:space="preserve"> </w:t>
      </w:r>
      <w:proofErr w:type="spellStart"/>
      <w:r>
        <w:t>Ramsour</w:t>
      </w:r>
      <w:proofErr w:type="spellEnd"/>
      <w:r>
        <w:t xml:space="preserve"> : Do we need to update the eval report if we drop a category of SLD, such as Reading Fluency, but leave the rest the same?</w:t>
      </w:r>
    </w:p>
    <w:p w:rsidR="00CD5736" w:rsidRDefault="00CD5736" w:rsidP="00CD5736">
      <w:pPr>
        <w:spacing w:after="0" w:line="240" w:lineRule="auto"/>
      </w:pPr>
      <w:r>
        <w:t>09:38:27</w:t>
      </w:r>
      <w:r>
        <w:tab/>
        <w:t xml:space="preserve"> </w:t>
      </w:r>
      <w:proofErr w:type="gramStart"/>
      <w:r>
        <w:t>From  Bailey</w:t>
      </w:r>
      <w:proofErr w:type="gramEnd"/>
      <w:r>
        <w:t xml:space="preserve"> Tennesen : Triennial Waiver Documentation Form: https://dese.mo.gov/sites/dese/files/media/file/2020/04/se-com-tri-evaluation.doc</w:t>
      </w:r>
    </w:p>
    <w:p w:rsidR="00CD5736" w:rsidRDefault="00CD5736" w:rsidP="00CD5736">
      <w:pPr>
        <w:spacing w:after="0" w:line="240" w:lineRule="auto"/>
      </w:pPr>
      <w:r>
        <w:t>09:40:05</w:t>
      </w:r>
      <w:r>
        <w:tab/>
        <w:t xml:space="preserve"> </w:t>
      </w:r>
      <w:proofErr w:type="gramStart"/>
      <w:r>
        <w:t>From  Crystal</w:t>
      </w:r>
      <w:proofErr w:type="gramEnd"/>
      <w:r>
        <w:t xml:space="preserve"> James : Should we use a triennial waiver for seniors who are graduating and will be exited from services?</w:t>
      </w:r>
    </w:p>
    <w:p w:rsidR="00CD5736" w:rsidRDefault="00CD5736" w:rsidP="00CD5736">
      <w:pPr>
        <w:spacing w:after="0" w:line="240" w:lineRule="auto"/>
      </w:pPr>
      <w:r>
        <w:t>09:40:07</w:t>
      </w:r>
      <w:r>
        <w:tab/>
        <w:t xml:space="preserve"> </w:t>
      </w:r>
      <w:proofErr w:type="gramStart"/>
      <w:r>
        <w:t>From  Shera</w:t>
      </w:r>
      <w:proofErr w:type="gramEnd"/>
      <w:r>
        <w:t xml:space="preserve"> C : MOST everyone is making some level of progress and if they are not progressing then that needs looked at too.</w:t>
      </w:r>
    </w:p>
    <w:p w:rsidR="00CD5736" w:rsidRDefault="00CD5736" w:rsidP="00CD5736">
      <w:pPr>
        <w:spacing w:after="0" w:line="240" w:lineRule="auto"/>
      </w:pPr>
      <w:r>
        <w:t>09:42:36</w:t>
      </w:r>
      <w:r>
        <w:tab/>
        <w:t xml:space="preserve"> </w:t>
      </w:r>
      <w:proofErr w:type="gramStart"/>
      <w:r>
        <w:t>From  Danielle</w:t>
      </w:r>
      <w:proofErr w:type="gramEnd"/>
      <w:r>
        <w:t xml:space="preserve"> Overly : TO clarify- you need to do a new IEP anytime you do a RED with no assessment? </w:t>
      </w:r>
      <w:proofErr w:type="gramStart"/>
      <w:r>
        <w:t>even</w:t>
      </w:r>
      <w:proofErr w:type="gramEnd"/>
      <w:r>
        <w:t xml:space="preserve"> if making no changes to eligibility?</w:t>
      </w:r>
    </w:p>
    <w:p w:rsidR="00CD5736" w:rsidRDefault="00CD5736" w:rsidP="00CD5736">
      <w:pPr>
        <w:spacing w:after="0" w:line="240" w:lineRule="auto"/>
      </w:pPr>
      <w:r>
        <w:t>09:43:11</w:t>
      </w:r>
      <w:r>
        <w:tab/>
        <w:t xml:space="preserve"> </w:t>
      </w:r>
      <w:proofErr w:type="gramStart"/>
      <w:r>
        <w:t>From  Jeanne</w:t>
      </w:r>
      <w:proofErr w:type="gramEnd"/>
      <w:r>
        <w:t xml:space="preserve"> Rothermel : The standard is that you 'review/revise</w:t>
      </w:r>
    </w:p>
    <w:p w:rsidR="00CD5736" w:rsidRDefault="00CD5736" w:rsidP="00CD5736">
      <w:pPr>
        <w:spacing w:after="0" w:line="240" w:lineRule="auto"/>
      </w:pPr>
      <w:r>
        <w:t>09:43:17</w:t>
      </w:r>
      <w:r>
        <w:tab/>
        <w:t xml:space="preserve"> </w:t>
      </w:r>
      <w:proofErr w:type="gramStart"/>
      <w:r>
        <w:t>From  Lori</w:t>
      </w:r>
      <w:proofErr w:type="gramEnd"/>
      <w:r>
        <w:t xml:space="preserve"> Ralph : Question about IEP update upon RED w/o assessment - can you amend previous IEP or are you required to have new annual?</w:t>
      </w:r>
    </w:p>
    <w:p w:rsidR="00CD5736" w:rsidRDefault="00CD5736" w:rsidP="00CD5736">
      <w:pPr>
        <w:spacing w:after="0" w:line="240" w:lineRule="auto"/>
      </w:pPr>
      <w:r>
        <w:t>09:44:00</w:t>
      </w:r>
      <w:r>
        <w:tab/>
        <w:t xml:space="preserve"> </w:t>
      </w:r>
      <w:proofErr w:type="gramStart"/>
      <w:r>
        <w:t>From  Jeanne</w:t>
      </w:r>
      <w:proofErr w:type="gramEnd"/>
      <w:r>
        <w:t xml:space="preserve"> Rothermel : Whoops hit too soon...review/revise does not necessarily mean that you're making any changes but you should at least review that IEP for any potential needed changes</w:t>
      </w:r>
    </w:p>
    <w:p w:rsidR="00CD5736" w:rsidRDefault="00CD5736" w:rsidP="00CD5736">
      <w:pPr>
        <w:spacing w:after="0" w:line="240" w:lineRule="auto"/>
      </w:pPr>
      <w:r>
        <w:t>09:45:32</w:t>
      </w:r>
      <w:r>
        <w:tab/>
        <w:t xml:space="preserve"> </w:t>
      </w:r>
      <w:proofErr w:type="gramStart"/>
      <w:r>
        <w:t>From  Bailey</w:t>
      </w:r>
      <w:proofErr w:type="gramEnd"/>
      <w:r>
        <w:t xml:space="preserve"> Tennesen : 200.330 #9 on Top 10 out of Compliance!</w:t>
      </w:r>
    </w:p>
    <w:p w:rsidR="00CD5736" w:rsidRDefault="00CD5736" w:rsidP="00CD5736">
      <w:pPr>
        <w:spacing w:after="0" w:line="240" w:lineRule="auto"/>
      </w:pPr>
      <w:r>
        <w:t>09:45:47</w:t>
      </w:r>
      <w:r>
        <w:tab/>
        <w:t xml:space="preserve"> From  </w:t>
      </w:r>
      <w:proofErr w:type="spellStart"/>
      <w:r>
        <w:t>Melynda</w:t>
      </w:r>
      <w:proofErr w:type="spellEnd"/>
      <w:r>
        <w:t>-  Marshfield : If an annual IEP isn't due yet, but the 3 year was completed, would you just amend the IEP to add any additional information you learned or would you suggest go ahead and write a new annual IEP.</w:t>
      </w:r>
    </w:p>
    <w:p w:rsidR="00CD5736" w:rsidRDefault="00CD5736" w:rsidP="00CD5736">
      <w:pPr>
        <w:spacing w:after="0" w:line="240" w:lineRule="auto"/>
      </w:pPr>
      <w:r>
        <w:t>09:46:28</w:t>
      </w:r>
      <w:r>
        <w:tab/>
        <w:t xml:space="preserve"> </w:t>
      </w:r>
      <w:proofErr w:type="gramStart"/>
      <w:r>
        <w:t xml:space="preserve">From  </w:t>
      </w:r>
      <w:proofErr w:type="spellStart"/>
      <w:r>
        <w:t>thomasn</w:t>
      </w:r>
      <w:proofErr w:type="spellEnd"/>
      <w:proofErr w:type="gramEnd"/>
      <w:r>
        <w:t xml:space="preserve"> : Love the "golden thread" image!!</w:t>
      </w:r>
    </w:p>
    <w:p w:rsidR="00CD5736" w:rsidRDefault="00CD5736" w:rsidP="00CD5736">
      <w:pPr>
        <w:spacing w:after="0" w:line="240" w:lineRule="auto"/>
      </w:pPr>
      <w:r>
        <w:t>09:46:48</w:t>
      </w:r>
      <w:r>
        <w:tab/>
        <w:t xml:space="preserve"> </w:t>
      </w:r>
      <w:proofErr w:type="gramStart"/>
      <w:r>
        <w:t>From  Vanessa</w:t>
      </w:r>
      <w:proofErr w:type="gramEnd"/>
      <w:r>
        <w:t xml:space="preserve"> </w:t>
      </w:r>
      <w:proofErr w:type="spellStart"/>
      <w:r>
        <w:t>Kutz</w:t>
      </w:r>
      <w:proofErr w:type="spellEnd"/>
      <w:r>
        <w:t xml:space="preserve"> : where is the present level rubric posted</w:t>
      </w:r>
    </w:p>
    <w:p w:rsidR="00CD5736" w:rsidRDefault="00CD5736" w:rsidP="00CD5736">
      <w:pPr>
        <w:spacing w:after="0" w:line="240" w:lineRule="auto"/>
      </w:pPr>
      <w:r>
        <w:t>09:47:02</w:t>
      </w:r>
      <w:r>
        <w:tab/>
        <w:t xml:space="preserve"> </w:t>
      </w:r>
      <w:proofErr w:type="gramStart"/>
      <w:r>
        <w:t>From  Bev</w:t>
      </w:r>
      <w:proofErr w:type="gramEnd"/>
      <w:r>
        <w:t xml:space="preserve"> Luetkemeyer - MO DESE Compliance : </w:t>
      </w:r>
      <w:proofErr w:type="spellStart"/>
      <w:r>
        <w:t>Melynda</w:t>
      </w:r>
      <w:proofErr w:type="spellEnd"/>
      <w:r>
        <w:t xml:space="preserve"> - do what makes the most sense for that student and your staff's pace of work.</w:t>
      </w:r>
    </w:p>
    <w:p w:rsidR="00CD5736" w:rsidRDefault="00CD5736" w:rsidP="00CD5736">
      <w:pPr>
        <w:spacing w:after="0" w:line="240" w:lineRule="auto"/>
      </w:pPr>
      <w:r>
        <w:t>09:47:22</w:t>
      </w:r>
      <w:r>
        <w:tab/>
        <w:t xml:space="preserve"> </w:t>
      </w:r>
      <w:proofErr w:type="gramStart"/>
      <w:r>
        <w:t>From  Bailey</w:t>
      </w:r>
      <w:proofErr w:type="gramEnd"/>
      <w:r>
        <w:t xml:space="preserve"> Tennesen : Present Level Rubric will be posted at a later date</w:t>
      </w:r>
    </w:p>
    <w:p w:rsidR="00CD5736" w:rsidRDefault="00CD5736" w:rsidP="00CD5736">
      <w:pPr>
        <w:spacing w:after="0" w:line="240" w:lineRule="auto"/>
      </w:pPr>
      <w:r>
        <w:t>09:48:28</w:t>
      </w:r>
      <w:r>
        <w:tab/>
        <w:t xml:space="preserve"> </w:t>
      </w:r>
      <w:proofErr w:type="gramStart"/>
      <w:r>
        <w:t xml:space="preserve">From  </w:t>
      </w:r>
      <w:proofErr w:type="spellStart"/>
      <w:r>
        <w:t>addiaz</w:t>
      </w:r>
      <w:proofErr w:type="spellEnd"/>
      <w:proofErr w:type="gramEnd"/>
      <w:r>
        <w:t xml:space="preserve"> : What is the preferred way to document parent input (or lack thereof) when there is no response from a parent after multiple attempts?</w:t>
      </w:r>
    </w:p>
    <w:p w:rsidR="00CD5736" w:rsidRDefault="00CD5736" w:rsidP="00CD5736">
      <w:pPr>
        <w:spacing w:after="0" w:line="240" w:lineRule="auto"/>
      </w:pPr>
      <w:r>
        <w:t>09:49:12</w:t>
      </w:r>
      <w:r>
        <w:tab/>
        <w:t xml:space="preserve"> </w:t>
      </w:r>
      <w:proofErr w:type="gramStart"/>
      <w:r>
        <w:t>From  Jeanne</w:t>
      </w:r>
      <w:proofErr w:type="gramEnd"/>
      <w:r>
        <w:t xml:space="preserve"> Rothermel : Simply state:  Parent was provided an opportunity to participate and provide input but nothing was received.</w:t>
      </w:r>
    </w:p>
    <w:p w:rsidR="00CD5736" w:rsidRDefault="00CD5736" w:rsidP="00CD5736">
      <w:pPr>
        <w:spacing w:after="0" w:line="240" w:lineRule="auto"/>
      </w:pPr>
      <w:r>
        <w:t>09:49:42</w:t>
      </w:r>
      <w:r>
        <w:tab/>
        <w:t xml:space="preserve"> </w:t>
      </w:r>
      <w:proofErr w:type="gramStart"/>
      <w:r>
        <w:t>From  Jeanne</w:t>
      </w:r>
      <w:proofErr w:type="gramEnd"/>
      <w:r>
        <w:t xml:space="preserve"> Rothermel : or something like that</w:t>
      </w:r>
    </w:p>
    <w:p w:rsidR="00CD5736" w:rsidRDefault="00CD5736" w:rsidP="00CD5736">
      <w:pPr>
        <w:spacing w:after="0" w:line="240" w:lineRule="auto"/>
      </w:pPr>
      <w:r>
        <w:t>09:49:46</w:t>
      </w:r>
      <w:r>
        <w:tab/>
        <w:t xml:space="preserve"> </w:t>
      </w:r>
      <w:proofErr w:type="gramStart"/>
      <w:r>
        <w:t>From  Bev</w:t>
      </w:r>
      <w:proofErr w:type="gramEnd"/>
      <w:r>
        <w:t xml:space="preserve"> Luetkemeyer - MO DESE Compliance : Present levels rubric will be posted in the Special Education Director Resources with the Zoom Support Meeting information. It may also be placed on additional compliance web pages TBD.</w:t>
      </w:r>
    </w:p>
    <w:p w:rsidR="00CD5736" w:rsidRDefault="00CD5736" w:rsidP="00CD5736">
      <w:pPr>
        <w:spacing w:after="0" w:line="240" w:lineRule="auto"/>
      </w:pPr>
      <w:r>
        <w:t>09:52:54</w:t>
      </w:r>
      <w:r>
        <w:tab/>
        <w:t xml:space="preserve"> </w:t>
      </w:r>
      <w:proofErr w:type="gramStart"/>
      <w:r>
        <w:t>From  Mollie</w:t>
      </w:r>
      <w:proofErr w:type="gramEnd"/>
      <w:r>
        <w:t xml:space="preserve"> </w:t>
      </w:r>
      <w:proofErr w:type="spellStart"/>
      <w:r>
        <w:t>Trogdon</w:t>
      </w:r>
      <w:proofErr w:type="spellEnd"/>
      <w:r>
        <w:t xml:space="preserve"> : For OHI students in re-eval where additional assessment is requested for assistance with </w:t>
      </w:r>
      <w:proofErr w:type="spellStart"/>
      <w:r>
        <w:t>post secondary</w:t>
      </w:r>
      <w:proofErr w:type="spellEnd"/>
      <w:r>
        <w:t xml:space="preserve"> planning, is an observation now required? Student has previously met OHI and there is </w:t>
      </w:r>
      <w:proofErr w:type="spellStart"/>
      <w:r>
        <w:t>not</w:t>
      </w:r>
      <w:proofErr w:type="spellEnd"/>
      <w:r>
        <w:t xml:space="preserve"> question about eligibility. It merely is for more detailed info for </w:t>
      </w:r>
      <w:proofErr w:type="spellStart"/>
      <w:r>
        <w:t>post secondary</w:t>
      </w:r>
      <w:proofErr w:type="spellEnd"/>
      <w:r>
        <w:t>.</w:t>
      </w:r>
    </w:p>
    <w:p w:rsidR="00CD5736" w:rsidRDefault="00CD5736" w:rsidP="00CD5736">
      <w:pPr>
        <w:spacing w:after="0" w:line="240" w:lineRule="auto"/>
      </w:pPr>
      <w:r>
        <w:lastRenderedPageBreak/>
        <w:t>09:52:58</w:t>
      </w:r>
      <w:r>
        <w:tab/>
        <w:t xml:space="preserve"> </w:t>
      </w:r>
      <w:proofErr w:type="gramStart"/>
      <w:r>
        <w:t>From  Bev</w:t>
      </w:r>
      <w:proofErr w:type="gramEnd"/>
      <w:r>
        <w:t xml:space="preserve"> Luetkemeyer - MO DESE Compliance : </w:t>
      </w:r>
      <w:proofErr w:type="spellStart"/>
      <w:r>
        <w:t>addiaz</w:t>
      </w:r>
      <w:proofErr w:type="spellEnd"/>
      <w:r>
        <w:t xml:space="preserve"> - you can also include information provided by parents at parent teacher conferences or during other times when staff talked to the parents. You may also document that parents agreed with statements made by other team members when that is the case.</w:t>
      </w:r>
    </w:p>
    <w:p w:rsidR="00CD5736" w:rsidRDefault="00CD5736" w:rsidP="00CD5736">
      <w:pPr>
        <w:spacing w:after="0" w:line="240" w:lineRule="auto"/>
      </w:pPr>
      <w:r>
        <w:t>09:56:15</w:t>
      </w:r>
      <w:r>
        <w:tab/>
        <w:t xml:space="preserve"> </w:t>
      </w:r>
      <w:proofErr w:type="gramStart"/>
      <w:r>
        <w:t>From  Jeanne</w:t>
      </w:r>
      <w:proofErr w:type="gramEnd"/>
      <w:r>
        <w:t xml:space="preserve"> Rothermel : in the case of a re-eval specifically for </w:t>
      </w:r>
      <w:proofErr w:type="spellStart"/>
      <w:r>
        <w:t>post secondary</w:t>
      </w:r>
      <w:proofErr w:type="spellEnd"/>
      <w:r>
        <w:t xml:space="preserve"> info, the 'observation' info should come from teacher reports, etc.  What do the teachers and others 'observe' about this student that supports the need for continued special education services.</w:t>
      </w:r>
    </w:p>
    <w:p w:rsidR="00CD5736" w:rsidRDefault="00CD5736" w:rsidP="00CD5736">
      <w:pPr>
        <w:spacing w:after="0" w:line="240" w:lineRule="auto"/>
      </w:pPr>
      <w:r>
        <w:t>09:57:06</w:t>
      </w:r>
      <w:r>
        <w:tab/>
        <w:t xml:space="preserve"> </w:t>
      </w:r>
      <w:proofErr w:type="gramStart"/>
      <w:r>
        <w:t>From  Dana</w:t>
      </w:r>
      <w:proofErr w:type="gramEnd"/>
      <w:r>
        <w:t>- DESE : All materials, including the recording of today's presentation, used today will eventually be posted on Special Education Directors Resource page. https://dese.mo.gov/special-education/effective-practices/special-education-directors</w:t>
      </w:r>
    </w:p>
    <w:p w:rsidR="00CD5736" w:rsidRDefault="00CD5736" w:rsidP="00CD5736">
      <w:pPr>
        <w:spacing w:after="0" w:line="240" w:lineRule="auto"/>
      </w:pPr>
      <w:r>
        <w:t>09:57:58</w:t>
      </w:r>
      <w:r>
        <w:tab/>
        <w:t xml:space="preserve"> </w:t>
      </w:r>
      <w:proofErr w:type="gramStart"/>
      <w:r>
        <w:t xml:space="preserve">From  </w:t>
      </w:r>
      <w:proofErr w:type="spellStart"/>
      <w:r>
        <w:t>AprilPhillips</w:t>
      </w:r>
      <w:proofErr w:type="spellEnd"/>
      <w:proofErr w:type="gramEnd"/>
      <w:r>
        <w:t xml:space="preserve"> : Need this in terms to share with people in the district that refer students! RTI/MTSS data is hard to come by</w:t>
      </w:r>
    </w:p>
    <w:p w:rsidR="00CD5736" w:rsidRDefault="00CD5736" w:rsidP="00CD5736">
      <w:pPr>
        <w:spacing w:after="0" w:line="240" w:lineRule="auto"/>
      </w:pPr>
      <w:r>
        <w:t>09:58:40</w:t>
      </w:r>
      <w:r>
        <w:tab/>
        <w:t xml:space="preserve"> </w:t>
      </w:r>
      <w:proofErr w:type="gramStart"/>
      <w:r>
        <w:t>From  Jeanne</w:t>
      </w:r>
      <w:proofErr w:type="gramEnd"/>
      <w:r>
        <w:t xml:space="preserve"> Rothermel : Yep, unfortunately too true!</w:t>
      </w:r>
    </w:p>
    <w:p w:rsidR="00CD5736" w:rsidRDefault="00CD5736" w:rsidP="00CD5736">
      <w:pPr>
        <w:spacing w:after="0" w:line="240" w:lineRule="auto"/>
      </w:pPr>
      <w:r>
        <w:t>09:58:42</w:t>
      </w:r>
      <w:r>
        <w:tab/>
        <w:t xml:space="preserve"> </w:t>
      </w:r>
      <w:proofErr w:type="gramStart"/>
      <w:r>
        <w:t>From  Kim</w:t>
      </w:r>
      <w:proofErr w:type="gramEnd"/>
      <w:r>
        <w:t xml:space="preserve"> Jackson : I agree April.</w:t>
      </w:r>
    </w:p>
    <w:p w:rsidR="00CD5736" w:rsidRDefault="00CD5736" w:rsidP="00CD5736">
      <w:pPr>
        <w:spacing w:after="0" w:line="240" w:lineRule="auto"/>
      </w:pPr>
      <w:r>
        <w:t>09:59:30</w:t>
      </w:r>
      <w:r>
        <w:tab/>
        <w:t xml:space="preserve"> </w:t>
      </w:r>
      <w:proofErr w:type="gramStart"/>
      <w:r>
        <w:t>From  Heidi</w:t>
      </w:r>
      <w:proofErr w:type="gramEnd"/>
      <w:r>
        <w:t xml:space="preserve"> Shoemaker  East Buchanan : </w:t>
      </w:r>
      <w:proofErr w:type="spellStart"/>
      <w:r>
        <w:t>WHere</w:t>
      </w:r>
      <w:proofErr w:type="spellEnd"/>
      <w:r>
        <w:t xml:space="preserve"> is the private school information located?  I can seem to find it.</w:t>
      </w:r>
    </w:p>
    <w:p w:rsidR="00CD5736" w:rsidRDefault="00CD5736" w:rsidP="00CD5736">
      <w:pPr>
        <w:spacing w:after="0" w:line="240" w:lineRule="auto"/>
      </w:pPr>
      <w:r>
        <w:t>09:59:37</w:t>
      </w:r>
      <w:r>
        <w:tab/>
        <w:t xml:space="preserve"> </w:t>
      </w:r>
      <w:proofErr w:type="gramStart"/>
      <w:r>
        <w:t>From  Ruth</w:t>
      </w:r>
      <w:proofErr w:type="gramEnd"/>
      <w:r>
        <w:t xml:space="preserve"> Littleton : covered in Quality Eligibility Determinations seminar. </w:t>
      </w:r>
      <w:proofErr w:type="gramStart"/>
      <w:r>
        <w:t>reg</w:t>
      </w:r>
      <w:proofErr w:type="gramEnd"/>
      <w:r>
        <w:t xml:space="preserve"> </w:t>
      </w:r>
      <w:proofErr w:type="spellStart"/>
      <w:r>
        <w:t>ed's</w:t>
      </w:r>
      <w:proofErr w:type="spellEnd"/>
      <w:r>
        <w:t xml:space="preserve"> job to give us data, our job to get it</w:t>
      </w:r>
    </w:p>
    <w:p w:rsidR="00CD5736" w:rsidRDefault="00CD5736" w:rsidP="00CD5736">
      <w:pPr>
        <w:spacing w:after="0" w:line="240" w:lineRule="auto"/>
      </w:pPr>
      <w:r>
        <w:t>09:59:48</w:t>
      </w:r>
      <w:r>
        <w:tab/>
        <w:t xml:space="preserve"> </w:t>
      </w:r>
      <w:proofErr w:type="gramStart"/>
      <w:r>
        <w:t>From  Bailey</w:t>
      </w:r>
      <w:proofErr w:type="gramEnd"/>
      <w:r>
        <w:t xml:space="preserve"> Tennesen : https://dese.mo.gov/media/pdf/serving-private-parochial-and-homeschooled-students-september-2021</w:t>
      </w:r>
    </w:p>
    <w:p w:rsidR="00995D4C" w:rsidRDefault="00CD5736" w:rsidP="00CD5736">
      <w:pPr>
        <w:spacing w:after="0" w:line="240" w:lineRule="auto"/>
      </w:pPr>
      <w:r>
        <w:t>09:59:55</w:t>
      </w:r>
      <w:r>
        <w:tab/>
        <w:t xml:space="preserve"> </w:t>
      </w:r>
      <w:proofErr w:type="gramStart"/>
      <w:r>
        <w:t>From  Bailey</w:t>
      </w:r>
      <w:proofErr w:type="gramEnd"/>
      <w:r>
        <w:t xml:space="preserve"> Tennesen : Private School Myth of the month!</w:t>
      </w:r>
      <w:bookmarkEnd w:id="0"/>
    </w:p>
    <w:sectPr w:rsidR="00995D4C" w:rsidSect="00CD573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36"/>
    <w:rsid w:val="00995D4C"/>
    <w:rsid w:val="00CD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44635-CD41-45FE-84C4-3BD71400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Dana</dc:creator>
  <cp:keywords/>
  <dc:description/>
  <cp:lastModifiedBy>Welch, Dana</cp:lastModifiedBy>
  <cp:revision>1</cp:revision>
  <dcterms:created xsi:type="dcterms:W3CDTF">2021-10-20T17:41:00Z</dcterms:created>
  <dcterms:modified xsi:type="dcterms:W3CDTF">2021-10-20T17:42:00Z</dcterms:modified>
</cp:coreProperties>
</file>