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E0C1" w14:textId="45DB5DBC" w:rsidR="00CB2AEE" w:rsidRDefault="00EF0995" w:rsidP="00CB2AEE">
      <w:pPr>
        <w:tabs>
          <w:tab w:val="left" w:pos="9360"/>
        </w:tabs>
        <w:ind w:left="1170" w:hanging="1350"/>
        <w:rPr>
          <w:rFonts w:asciiTheme="minorHAnsi" w:hAnsiTheme="minorHAnsi" w:cstheme="minorHAnsi"/>
          <w:sz w:val="18"/>
          <w:szCs w:val="18"/>
        </w:rPr>
      </w:pPr>
      <w:r w:rsidRPr="00B27D1A">
        <w:rPr>
          <w:rFonts w:asciiTheme="minorHAnsi" w:hAnsiTheme="minorHAnsi" w:cstheme="minorHAnsi"/>
          <w:noProof/>
          <w:sz w:val="24"/>
          <w:lang w:bidi="ar-SA"/>
        </w:rPr>
        <w:drawing>
          <wp:anchor distT="0" distB="0" distL="118745" distR="118745" simplePos="0" relativeHeight="251658240" behindDoc="1" locked="0" layoutInCell="1" allowOverlap="1" wp14:anchorId="515294EE" wp14:editId="46618AE4">
            <wp:simplePos x="0" y="0"/>
            <wp:positionH relativeFrom="margin">
              <wp:posOffset>61595</wp:posOffset>
            </wp:positionH>
            <wp:positionV relativeFrom="margin">
              <wp:posOffset>3810</wp:posOffset>
            </wp:positionV>
            <wp:extent cx="603250" cy="612140"/>
            <wp:effectExtent l="0" t="0" r="6350" b="0"/>
            <wp:wrapTight wrapText="bothSides">
              <wp:wrapPolygon edited="0">
                <wp:start x="0" y="0"/>
                <wp:lineTo x="0" y="20838"/>
                <wp:lineTo x="21145" y="20838"/>
                <wp:lineTo x="21145" y="0"/>
                <wp:lineTo x="0" y="0"/>
              </wp:wrapPolygon>
            </wp:wrapTight>
            <wp:docPr id="1" name="image1.png" descr="ST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3250" cy="612140"/>
                    </a:xfrm>
                    <a:prstGeom prst="rect">
                      <a:avLst/>
                    </a:prstGeom>
                  </pic:spPr>
                </pic:pic>
              </a:graphicData>
            </a:graphic>
            <wp14:sizeRelH relativeFrom="margin">
              <wp14:pctWidth>0</wp14:pctWidth>
            </wp14:sizeRelH>
            <wp14:sizeRelV relativeFrom="margin">
              <wp14:pctHeight>0</wp14:pctHeight>
            </wp14:sizeRelV>
          </wp:anchor>
        </w:drawing>
      </w:r>
      <w:r w:rsidRPr="00B27D1A">
        <w:rPr>
          <w:rFonts w:asciiTheme="minorHAnsi" w:hAnsiTheme="minorHAnsi" w:cstheme="minorHAnsi"/>
          <w:sz w:val="20"/>
        </w:rPr>
        <w:t>MISSOURI DEPARTMENT OF ELEMENTARY AND SECONDARY EDUCATION</w:t>
      </w:r>
      <w:r w:rsidR="009526A2">
        <w:rPr>
          <w:rFonts w:asciiTheme="minorHAnsi" w:hAnsiTheme="minorHAnsi" w:cstheme="minorHAnsi"/>
          <w:sz w:val="20"/>
        </w:rPr>
        <w:br/>
      </w:r>
      <w:r w:rsidR="009526A2" w:rsidRPr="009526A2">
        <w:rPr>
          <w:rFonts w:asciiTheme="minorHAnsi" w:hAnsiTheme="minorHAnsi" w:cstheme="minorHAnsi"/>
          <w:sz w:val="20"/>
          <w:szCs w:val="20"/>
        </w:rPr>
        <w:t xml:space="preserve">DIVISION OF </w:t>
      </w:r>
      <w:r w:rsidR="0054687F">
        <w:rPr>
          <w:rFonts w:asciiTheme="minorHAnsi" w:hAnsiTheme="minorHAnsi" w:cstheme="minorHAnsi"/>
          <w:sz w:val="20"/>
          <w:szCs w:val="20"/>
        </w:rPr>
        <w:t>LEARNING SERVICES</w:t>
      </w:r>
      <w:r w:rsidR="009526A2" w:rsidRPr="009526A2">
        <w:rPr>
          <w:rFonts w:asciiTheme="minorHAnsi" w:hAnsiTheme="minorHAnsi" w:cstheme="minorHAnsi"/>
          <w:sz w:val="18"/>
          <w:szCs w:val="18"/>
        </w:rPr>
        <w:t xml:space="preserve"> </w:t>
      </w:r>
    </w:p>
    <w:p w14:paraId="2B576905" w14:textId="334D21CF" w:rsidR="001F367B" w:rsidRPr="00CB2AEE" w:rsidRDefault="009526A2" w:rsidP="00CB2AEE">
      <w:pPr>
        <w:tabs>
          <w:tab w:val="left" w:pos="9360"/>
        </w:tabs>
        <w:ind w:left="1170" w:hanging="1350"/>
        <w:rPr>
          <w:sz w:val="18"/>
          <w:szCs w:val="18"/>
        </w:rPr>
      </w:pPr>
      <w:r w:rsidRPr="00CB2AEE">
        <w:rPr>
          <w:rFonts w:asciiTheme="minorHAnsi" w:hAnsiTheme="minorHAnsi" w:cstheme="minorHAnsi"/>
          <w:sz w:val="20"/>
          <w:szCs w:val="20"/>
        </w:rPr>
        <w:t>OFFICE OF ADULT LEARNING AND REHABILITATION SERVICES – VOCATIONAL REHABILITATION</w:t>
      </w:r>
      <w:r w:rsidRPr="009526A2">
        <w:rPr>
          <w:rFonts w:asciiTheme="minorHAnsi" w:hAnsiTheme="minorHAnsi" w:cstheme="minorHAnsi"/>
          <w:sz w:val="24"/>
          <w:szCs w:val="24"/>
        </w:rPr>
        <w:br/>
      </w:r>
      <w:r w:rsidRPr="009526A2">
        <w:rPr>
          <w:rFonts w:asciiTheme="minorHAnsi" w:hAnsiTheme="minorHAnsi" w:cstheme="minorHAnsi"/>
          <w:b/>
          <w:sz w:val="24"/>
          <w:szCs w:val="24"/>
        </w:rPr>
        <w:t>MISSOURI VR SUMMER WORK EXPERIENCE PLAN</w:t>
      </w:r>
    </w:p>
    <w:tbl>
      <w:tblPr>
        <w:tblW w:w="996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1"/>
        <w:gridCol w:w="1660"/>
        <w:gridCol w:w="1661"/>
        <w:gridCol w:w="3321"/>
      </w:tblGrid>
      <w:tr w:rsidR="001F367B" w14:paraId="37A5B8BF" w14:textId="77777777" w:rsidTr="009526A2">
        <w:trPr>
          <w:trHeight w:val="245"/>
        </w:trPr>
        <w:tc>
          <w:tcPr>
            <w:tcW w:w="9963" w:type="dxa"/>
            <w:gridSpan w:val="4"/>
            <w:tcBorders>
              <w:top w:val="nil"/>
              <w:left w:val="single" w:sz="4" w:space="0" w:color="auto"/>
              <w:bottom w:val="nil"/>
              <w:right w:val="single" w:sz="4" w:space="0" w:color="000000"/>
            </w:tcBorders>
            <w:shd w:val="clear" w:color="auto" w:fill="000000"/>
            <w:vAlign w:val="center"/>
          </w:tcPr>
          <w:p w14:paraId="4023C768" w14:textId="77777777" w:rsidR="001F367B" w:rsidRPr="00B27D1A" w:rsidRDefault="00EF0995" w:rsidP="00163DF5">
            <w:pPr>
              <w:pStyle w:val="TableParagraph"/>
              <w:ind w:left="115"/>
              <w:rPr>
                <w:rFonts w:asciiTheme="minorHAnsi" w:hAnsiTheme="minorHAnsi" w:cstheme="minorHAnsi"/>
                <w:b/>
                <w:sz w:val="18"/>
              </w:rPr>
            </w:pPr>
            <w:r w:rsidRPr="00B27D1A">
              <w:rPr>
                <w:rFonts w:asciiTheme="minorHAnsi" w:hAnsiTheme="minorHAnsi" w:cstheme="minorHAnsi"/>
                <w:b/>
                <w:color w:val="FFFFFF"/>
              </w:rPr>
              <w:t>INSTRUCTIONS</w:t>
            </w:r>
          </w:p>
        </w:tc>
      </w:tr>
      <w:tr w:rsidR="001F367B" w14:paraId="51992566" w14:textId="77777777" w:rsidTr="009526A2">
        <w:trPr>
          <w:trHeight w:val="432"/>
        </w:trPr>
        <w:tc>
          <w:tcPr>
            <w:tcW w:w="9963" w:type="dxa"/>
            <w:gridSpan w:val="4"/>
            <w:tcBorders>
              <w:top w:val="nil"/>
              <w:left w:val="single" w:sz="6" w:space="0" w:color="000000"/>
              <w:bottom w:val="single" w:sz="6" w:space="0" w:color="000000"/>
              <w:right w:val="single" w:sz="4" w:space="0" w:color="000000"/>
            </w:tcBorders>
          </w:tcPr>
          <w:p w14:paraId="1E3AD20E" w14:textId="7849B495" w:rsidR="00181931" w:rsidRPr="009526A2" w:rsidRDefault="009526A2" w:rsidP="00163DF5">
            <w:pPr>
              <w:pStyle w:val="ListParagraph"/>
              <w:ind w:left="107"/>
              <w:rPr>
                <w:rFonts w:asciiTheme="minorHAnsi" w:hAnsiTheme="minorHAnsi" w:cstheme="minorHAnsi"/>
                <w:sz w:val="18"/>
                <w:szCs w:val="18"/>
              </w:rPr>
            </w:pPr>
            <w:r w:rsidRPr="009526A2">
              <w:rPr>
                <w:rFonts w:asciiTheme="minorHAnsi" w:hAnsiTheme="minorHAnsi" w:cstheme="minorHAnsi"/>
                <w:iCs/>
                <w:sz w:val="18"/>
                <w:szCs w:val="18"/>
              </w:rPr>
              <w:t xml:space="preserve">For completion by </w:t>
            </w:r>
            <w:r w:rsidR="00E81350">
              <w:rPr>
                <w:rFonts w:asciiTheme="minorHAnsi" w:hAnsiTheme="minorHAnsi" w:cstheme="minorHAnsi"/>
                <w:iCs/>
                <w:sz w:val="18"/>
                <w:szCs w:val="18"/>
              </w:rPr>
              <w:t xml:space="preserve">the </w:t>
            </w:r>
            <w:r w:rsidR="00381B1B">
              <w:rPr>
                <w:rFonts w:asciiTheme="minorHAnsi" w:hAnsiTheme="minorHAnsi" w:cstheme="minorHAnsi"/>
                <w:iCs/>
                <w:sz w:val="18"/>
                <w:szCs w:val="18"/>
              </w:rPr>
              <w:t>C</w:t>
            </w:r>
            <w:r w:rsidRPr="009526A2">
              <w:rPr>
                <w:rFonts w:asciiTheme="minorHAnsi" w:hAnsiTheme="minorHAnsi" w:cstheme="minorHAnsi"/>
                <w:iCs/>
                <w:sz w:val="18"/>
                <w:szCs w:val="18"/>
              </w:rPr>
              <w:t xml:space="preserve">ommunity </w:t>
            </w:r>
            <w:r w:rsidR="00381B1B">
              <w:rPr>
                <w:rFonts w:asciiTheme="minorHAnsi" w:hAnsiTheme="minorHAnsi" w:cstheme="minorHAnsi"/>
                <w:iCs/>
                <w:sz w:val="18"/>
                <w:szCs w:val="18"/>
              </w:rPr>
              <w:t>R</w:t>
            </w:r>
            <w:r w:rsidRPr="009526A2">
              <w:rPr>
                <w:rFonts w:asciiTheme="minorHAnsi" w:hAnsiTheme="minorHAnsi" w:cstheme="minorHAnsi"/>
                <w:iCs/>
                <w:sz w:val="18"/>
                <w:szCs w:val="18"/>
              </w:rPr>
              <w:t xml:space="preserve">ehabilitation </w:t>
            </w:r>
            <w:r w:rsidR="00381B1B">
              <w:rPr>
                <w:rFonts w:asciiTheme="minorHAnsi" w:hAnsiTheme="minorHAnsi" w:cstheme="minorHAnsi"/>
                <w:iCs/>
                <w:sz w:val="18"/>
                <w:szCs w:val="18"/>
              </w:rPr>
              <w:t>P</w:t>
            </w:r>
            <w:r w:rsidRPr="009526A2">
              <w:rPr>
                <w:rFonts w:asciiTheme="minorHAnsi" w:hAnsiTheme="minorHAnsi" w:cstheme="minorHAnsi"/>
                <w:iCs/>
                <w:sz w:val="18"/>
                <w:szCs w:val="18"/>
              </w:rPr>
              <w:t>rovider</w:t>
            </w:r>
            <w:r w:rsidR="0054687F">
              <w:rPr>
                <w:rFonts w:asciiTheme="minorHAnsi" w:hAnsiTheme="minorHAnsi" w:cstheme="minorHAnsi"/>
                <w:iCs/>
                <w:sz w:val="18"/>
                <w:szCs w:val="18"/>
              </w:rPr>
              <w:t xml:space="preserve"> (CRP)</w:t>
            </w:r>
            <w:r w:rsidRPr="009526A2">
              <w:rPr>
                <w:rFonts w:asciiTheme="minorHAnsi" w:hAnsiTheme="minorHAnsi" w:cstheme="minorHAnsi"/>
                <w:iCs/>
                <w:sz w:val="18"/>
                <w:szCs w:val="18"/>
              </w:rPr>
              <w:t xml:space="preserve"> prior</w:t>
            </w:r>
            <w:r w:rsidR="00381B1B">
              <w:rPr>
                <w:rFonts w:asciiTheme="minorHAnsi" w:hAnsiTheme="minorHAnsi" w:cstheme="minorHAnsi"/>
                <w:iCs/>
                <w:sz w:val="18"/>
                <w:szCs w:val="18"/>
              </w:rPr>
              <w:t xml:space="preserve"> </w:t>
            </w:r>
            <w:r w:rsidRPr="009526A2">
              <w:rPr>
                <w:rFonts w:asciiTheme="minorHAnsi" w:hAnsiTheme="minorHAnsi" w:cstheme="minorHAnsi"/>
                <w:iCs/>
                <w:sz w:val="18"/>
                <w:szCs w:val="18"/>
              </w:rPr>
              <w:t>to start of summer work experience. Submit to Vocational Rehabilitation within 10 days.</w:t>
            </w:r>
          </w:p>
        </w:tc>
      </w:tr>
      <w:tr w:rsidR="009526A2" w14:paraId="7E6FBFA9" w14:textId="77777777" w:rsidTr="009526A2">
        <w:trPr>
          <w:trHeight w:val="432"/>
        </w:trPr>
        <w:tc>
          <w:tcPr>
            <w:tcW w:w="9963" w:type="dxa"/>
            <w:gridSpan w:val="4"/>
            <w:tcBorders>
              <w:top w:val="nil"/>
              <w:left w:val="single" w:sz="6" w:space="0" w:color="000000"/>
              <w:bottom w:val="single" w:sz="6" w:space="0" w:color="000000"/>
              <w:right w:val="single" w:sz="4" w:space="0" w:color="000000"/>
            </w:tcBorders>
          </w:tcPr>
          <w:p w14:paraId="6979BDB5" w14:textId="285976FC" w:rsidR="009526A2" w:rsidRPr="009526A2" w:rsidRDefault="009526A2" w:rsidP="00163DF5">
            <w:pPr>
              <w:pStyle w:val="ListParagraph"/>
              <w:ind w:left="107"/>
              <w:rPr>
                <w:rFonts w:asciiTheme="minorHAnsi" w:hAnsiTheme="minorHAnsi" w:cstheme="minorHAnsi"/>
                <w:iCs/>
                <w:sz w:val="18"/>
                <w:szCs w:val="18"/>
              </w:rPr>
            </w:pPr>
            <w:r w:rsidRPr="009526A2">
              <w:rPr>
                <w:rFonts w:asciiTheme="minorHAnsi" w:hAnsiTheme="minorHAnsi" w:cstheme="minorHAnsi"/>
                <w:sz w:val="18"/>
                <w:szCs w:val="18"/>
              </w:rPr>
              <w:t xml:space="preserve">If you or a member of your immediate family ever served in the U.S. Armed Forces, </w:t>
            </w:r>
            <w:hyperlink r:id="rId9" w:history="1">
              <w:r w:rsidRPr="009526A2">
                <w:rPr>
                  <w:rStyle w:val="Hyperlink"/>
                  <w:rFonts w:asciiTheme="minorHAnsi" w:hAnsiTheme="minorHAnsi" w:cstheme="minorHAnsi"/>
                  <w:szCs w:val="18"/>
                </w:rPr>
                <w:t>click here for more information about military-related services in Missouri</w:t>
              </w:r>
            </w:hyperlink>
            <w:r w:rsidRPr="009526A2">
              <w:rPr>
                <w:rFonts w:asciiTheme="minorHAnsi" w:hAnsiTheme="minorHAnsi" w:cstheme="minorHAnsi"/>
                <w:sz w:val="18"/>
                <w:szCs w:val="18"/>
              </w:rPr>
              <w:t xml:space="preserve"> or visit </w:t>
            </w:r>
            <w:hyperlink r:id="rId10" w:history="1">
              <w:r w:rsidRPr="009526A2">
                <w:rPr>
                  <w:rStyle w:val="Hyperlink"/>
                  <w:rFonts w:asciiTheme="minorHAnsi" w:hAnsiTheme="minorHAnsi" w:cstheme="minorHAnsi"/>
                  <w:szCs w:val="18"/>
                </w:rPr>
                <w:t>www.dese.mo.gov/veterans-services</w:t>
              </w:r>
            </w:hyperlink>
          </w:p>
        </w:tc>
      </w:tr>
      <w:tr w:rsidR="009526A2" w14:paraId="4A030C58" w14:textId="77777777" w:rsidTr="00C74672">
        <w:trPr>
          <w:trHeight w:val="432"/>
        </w:trPr>
        <w:tc>
          <w:tcPr>
            <w:tcW w:w="4981" w:type="dxa"/>
            <w:gridSpan w:val="2"/>
            <w:tcBorders>
              <w:top w:val="nil"/>
              <w:left w:val="single" w:sz="6" w:space="0" w:color="000000"/>
              <w:bottom w:val="single" w:sz="6" w:space="0" w:color="000000"/>
              <w:right w:val="single" w:sz="4" w:space="0" w:color="000000"/>
            </w:tcBorders>
          </w:tcPr>
          <w:p w14:paraId="3A81C343" w14:textId="721B7A3A" w:rsidR="009526A2" w:rsidRPr="009526A2" w:rsidRDefault="009526A2" w:rsidP="00163DF5">
            <w:pPr>
              <w:pStyle w:val="ListParagraph"/>
              <w:ind w:left="107"/>
              <w:rPr>
                <w:rFonts w:asciiTheme="minorHAnsi" w:hAnsiTheme="minorHAnsi" w:cstheme="minorHAnsi"/>
                <w:sz w:val="14"/>
                <w:szCs w:val="14"/>
              </w:rPr>
            </w:pPr>
            <w:r w:rsidRPr="009526A2">
              <w:rPr>
                <w:rFonts w:asciiTheme="minorHAnsi" w:hAnsiTheme="minorHAnsi" w:cstheme="minorHAnsi"/>
                <w:sz w:val="14"/>
                <w:szCs w:val="14"/>
              </w:rPr>
              <w:t>STUDENT NAME</w:t>
            </w:r>
          </w:p>
        </w:tc>
        <w:tc>
          <w:tcPr>
            <w:tcW w:w="4982" w:type="dxa"/>
            <w:gridSpan w:val="2"/>
            <w:tcBorders>
              <w:top w:val="nil"/>
              <w:left w:val="single" w:sz="6" w:space="0" w:color="000000"/>
              <w:bottom w:val="single" w:sz="6" w:space="0" w:color="000000"/>
              <w:right w:val="single" w:sz="4" w:space="0" w:color="000000"/>
            </w:tcBorders>
          </w:tcPr>
          <w:p w14:paraId="644F1C71" w14:textId="5842D57B" w:rsidR="009526A2" w:rsidRPr="009526A2" w:rsidRDefault="009526A2" w:rsidP="00163DF5">
            <w:pPr>
              <w:pStyle w:val="ListParagraph"/>
              <w:ind w:left="107"/>
              <w:rPr>
                <w:rFonts w:asciiTheme="minorHAnsi" w:hAnsiTheme="minorHAnsi" w:cstheme="minorHAnsi"/>
                <w:sz w:val="18"/>
                <w:szCs w:val="18"/>
              </w:rPr>
            </w:pPr>
            <w:r w:rsidRPr="009526A2">
              <w:rPr>
                <w:rFonts w:asciiTheme="minorHAnsi" w:hAnsiTheme="minorHAnsi" w:cstheme="minorHAnsi"/>
                <w:sz w:val="14"/>
                <w:szCs w:val="14"/>
              </w:rPr>
              <w:t>CRP NAME</w:t>
            </w:r>
          </w:p>
        </w:tc>
      </w:tr>
      <w:tr w:rsidR="009526A2" w14:paraId="1802486F" w14:textId="77777777" w:rsidTr="00F157C3">
        <w:trPr>
          <w:trHeight w:val="432"/>
        </w:trPr>
        <w:tc>
          <w:tcPr>
            <w:tcW w:w="9963" w:type="dxa"/>
            <w:gridSpan w:val="4"/>
            <w:tcBorders>
              <w:top w:val="nil"/>
              <w:left w:val="single" w:sz="6" w:space="0" w:color="000000"/>
              <w:bottom w:val="single" w:sz="6" w:space="0" w:color="000000"/>
              <w:right w:val="single" w:sz="4" w:space="0" w:color="000000"/>
            </w:tcBorders>
          </w:tcPr>
          <w:p w14:paraId="5B8BA9E9" w14:textId="0ABB1692" w:rsidR="009526A2" w:rsidRPr="00E81350" w:rsidRDefault="009526A2" w:rsidP="00163DF5">
            <w:pPr>
              <w:pStyle w:val="ListParagraph"/>
              <w:ind w:left="107"/>
              <w:rPr>
                <w:rFonts w:asciiTheme="minorHAnsi" w:hAnsiTheme="minorHAnsi" w:cstheme="minorHAnsi"/>
                <w:sz w:val="14"/>
                <w:szCs w:val="14"/>
              </w:rPr>
            </w:pPr>
            <w:r w:rsidRPr="00E81350">
              <w:rPr>
                <w:rFonts w:asciiTheme="minorHAnsi" w:hAnsiTheme="minorHAnsi" w:cstheme="minorHAnsi"/>
                <w:bCs/>
                <w:sz w:val="14"/>
                <w:szCs w:val="14"/>
              </w:rPr>
              <w:t>REQUIRED ACCOMODATION OR ASSISTIVE TECHNOLOGY NEEDS</w:t>
            </w:r>
          </w:p>
        </w:tc>
      </w:tr>
      <w:tr w:rsidR="001F367B" w14:paraId="5C957A49" w14:textId="77777777" w:rsidTr="009526A2">
        <w:trPr>
          <w:trHeight w:val="245"/>
        </w:trPr>
        <w:tc>
          <w:tcPr>
            <w:tcW w:w="9963" w:type="dxa"/>
            <w:gridSpan w:val="4"/>
            <w:tcBorders>
              <w:top w:val="single" w:sz="6" w:space="0" w:color="000000"/>
              <w:left w:val="single" w:sz="4" w:space="0" w:color="auto"/>
              <w:bottom w:val="single" w:sz="6" w:space="0" w:color="000000"/>
              <w:right w:val="single" w:sz="4" w:space="0" w:color="000000"/>
            </w:tcBorders>
            <w:shd w:val="clear" w:color="auto" w:fill="000000"/>
            <w:vAlign w:val="center"/>
          </w:tcPr>
          <w:p w14:paraId="7B3C8A60" w14:textId="1B2FD165" w:rsidR="001F367B" w:rsidRPr="009526A2" w:rsidRDefault="009526A2" w:rsidP="00163DF5">
            <w:pPr>
              <w:pStyle w:val="TableParagraph"/>
              <w:ind w:left="115"/>
              <w:rPr>
                <w:rFonts w:asciiTheme="minorHAnsi" w:hAnsiTheme="minorHAnsi" w:cstheme="minorHAnsi"/>
                <w:b/>
                <w:caps/>
                <w:sz w:val="20"/>
              </w:rPr>
            </w:pPr>
            <w:r w:rsidRPr="009526A2">
              <w:rPr>
                <w:rFonts w:asciiTheme="minorHAnsi" w:hAnsiTheme="minorHAnsi" w:cstheme="minorHAnsi"/>
                <w:b/>
              </w:rPr>
              <w:t>WORK EXPERIENCE INFORMATION</w:t>
            </w:r>
          </w:p>
        </w:tc>
      </w:tr>
      <w:tr w:rsidR="009526A2" w14:paraId="4041F17A" w14:textId="77777777" w:rsidTr="00CA4AE8">
        <w:trPr>
          <w:trHeight w:val="490"/>
        </w:trPr>
        <w:tc>
          <w:tcPr>
            <w:tcW w:w="4981" w:type="dxa"/>
            <w:gridSpan w:val="2"/>
            <w:tcBorders>
              <w:top w:val="single" w:sz="6" w:space="0" w:color="000000"/>
              <w:left w:val="single" w:sz="6" w:space="0" w:color="000000"/>
              <w:bottom w:val="single" w:sz="4" w:space="0" w:color="auto"/>
              <w:right w:val="single" w:sz="4" w:space="0" w:color="000000"/>
            </w:tcBorders>
          </w:tcPr>
          <w:p w14:paraId="6D591234" w14:textId="0E1E4244" w:rsidR="009526A2" w:rsidRPr="00B27D1A" w:rsidRDefault="009526A2" w:rsidP="009526A2">
            <w:pPr>
              <w:pStyle w:val="TableParagraph"/>
              <w:ind w:left="0" w:right="106"/>
              <w:rPr>
                <w:rFonts w:asciiTheme="minorHAnsi" w:hAnsiTheme="minorHAnsi" w:cstheme="minorHAnsi"/>
                <w:sz w:val="14"/>
              </w:rPr>
            </w:pPr>
            <w:r>
              <w:rPr>
                <w:rFonts w:asciiTheme="minorHAnsi" w:hAnsiTheme="minorHAnsi" w:cstheme="minorHAnsi"/>
                <w:sz w:val="14"/>
              </w:rPr>
              <w:t xml:space="preserve">   SITE NAME</w:t>
            </w:r>
          </w:p>
        </w:tc>
        <w:tc>
          <w:tcPr>
            <w:tcW w:w="4982" w:type="dxa"/>
            <w:gridSpan w:val="2"/>
            <w:tcBorders>
              <w:top w:val="single" w:sz="6" w:space="0" w:color="000000"/>
              <w:left w:val="single" w:sz="6" w:space="0" w:color="000000"/>
              <w:bottom w:val="single" w:sz="4" w:space="0" w:color="auto"/>
              <w:right w:val="single" w:sz="4" w:space="0" w:color="000000"/>
            </w:tcBorders>
          </w:tcPr>
          <w:p w14:paraId="07E39118" w14:textId="468F07A7" w:rsidR="009526A2" w:rsidRPr="00B27D1A" w:rsidRDefault="009526A2" w:rsidP="00163DF5">
            <w:pPr>
              <w:pStyle w:val="TableParagraph"/>
              <w:ind w:left="109"/>
              <w:rPr>
                <w:rFonts w:asciiTheme="minorHAnsi" w:hAnsiTheme="minorHAnsi" w:cstheme="minorHAnsi"/>
                <w:sz w:val="14"/>
              </w:rPr>
            </w:pPr>
            <w:r>
              <w:rPr>
                <w:rFonts w:asciiTheme="minorHAnsi" w:hAnsiTheme="minorHAnsi" w:cstheme="minorHAnsi"/>
                <w:sz w:val="14"/>
              </w:rPr>
              <w:t>PHONE NUMBER</w:t>
            </w:r>
          </w:p>
        </w:tc>
      </w:tr>
      <w:tr w:rsidR="00DA1C35" w14:paraId="23822363" w14:textId="77777777" w:rsidTr="009526A2">
        <w:trPr>
          <w:trHeight w:val="490"/>
        </w:trPr>
        <w:tc>
          <w:tcPr>
            <w:tcW w:w="9963" w:type="dxa"/>
            <w:gridSpan w:val="4"/>
            <w:tcBorders>
              <w:top w:val="single" w:sz="6" w:space="0" w:color="000000"/>
              <w:left w:val="single" w:sz="6" w:space="0" w:color="000000"/>
              <w:bottom w:val="single" w:sz="4" w:space="0" w:color="auto"/>
              <w:right w:val="single" w:sz="4" w:space="0" w:color="000000"/>
            </w:tcBorders>
          </w:tcPr>
          <w:p w14:paraId="75F06C92" w14:textId="7EC88B9E" w:rsidR="00DA1C35" w:rsidRPr="00DA1C35" w:rsidRDefault="009526A2" w:rsidP="000F6316">
            <w:pPr>
              <w:pStyle w:val="TableParagraph"/>
              <w:ind w:left="115"/>
              <w:rPr>
                <w:rFonts w:asciiTheme="minorHAnsi" w:hAnsiTheme="minorHAnsi" w:cstheme="minorHAnsi"/>
                <w:sz w:val="18"/>
                <w:szCs w:val="18"/>
              </w:rPr>
            </w:pPr>
            <w:r w:rsidRPr="009526A2">
              <w:rPr>
                <w:rFonts w:asciiTheme="minorHAnsi" w:hAnsiTheme="minorHAnsi" w:cstheme="minorHAnsi"/>
                <w:sz w:val="14"/>
                <w:szCs w:val="14"/>
              </w:rPr>
              <w:t>SITE ADDRESS</w:t>
            </w:r>
          </w:p>
        </w:tc>
      </w:tr>
      <w:tr w:rsidR="009526A2" w14:paraId="537CDC42" w14:textId="77777777" w:rsidTr="009B407F">
        <w:trPr>
          <w:trHeight w:val="490"/>
        </w:trPr>
        <w:tc>
          <w:tcPr>
            <w:tcW w:w="3321" w:type="dxa"/>
            <w:tcBorders>
              <w:top w:val="single" w:sz="6" w:space="0" w:color="000000"/>
              <w:left w:val="single" w:sz="6" w:space="0" w:color="000000"/>
              <w:bottom w:val="single" w:sz="4" w:space="0" w:color="auto"/>
              <w:right w:val="single" w:sz="4" w:space="0" w:color="000000"/>
            </w:tcBorders>
          </w:tcPr>
          <w:p w14:paraId="77615715" w14:textId="2568592A" w:rsidR="009526A2" w:rsidRPr="009526A2" w:rsidRDefault="009526A2" w:rsidP="000F6316">
            <w:pPr>
              <w:pStyle w:val="TableParagraph"/>
              <w:ind w:left="115"/>
              <w:rPr>
                <w:rFonts w:asciiTheme="minorHAnsi" w:hAnsiTheme="minorHAnsi" w:cstheme="minorHAnsi"/>
                <w:sz w:val="14"/>
                <w:szCs w:val="14"/>
              </w:rPr>
            </w:pPr>
            <w:r>
              <w:rPr>
                <w:rFonts w:asciiTheme="minorHAnsi" w:hAnsiTheme="minorHAnsi" w:cstheme="minorHAnsi"/>
                <w:sz w:val="14"/>
                <w:szCs w:val="14"/>
              </w:rPr>
              <w:t>POSITION TITLE</w:t>
            </w:r>
          </w:p>
        </w:tc>
        <w:tc>
          <w:tcPr>
            <w:tcW w:w="3321" w:type="dxa"/>
            <w:gridSpan w:val="2"/>
            <w:tcBorders>
              <w:top w:val="single" w:sz="6" w:space="0" w:color="000000"/>
              <w:left w:val="single" w:sz="6" w:space="0" w:color="000000"/>
              <w:bottom w:val="single" w:sz="4" w:space="0" w:color="auto"/>
              <w:right w:val="single" w:sz="4" w:space="0" w:color="000000"/>
            </w:tcBorders>
          </w:tcPr>
          <w:p w14:paraId="6C56A8B4" w14:textId="0E44095F" w:rsidR="009526A2" w:rsidRPr="009526A2" w:rsidRDefault="009526A2" w:rsidP="000F6316">
            <w:pPr>
              <w:pStyle w:val="TableParagraph"/>
              <w:ind w:left="115"/>
              <w:rPr>
                <w:rFonts w:asciiTheme="minorHAnsi" w:hAnsiTheme="minorHAnsi" w:cstheme="minorHAnsi"/>
                <w:sz w:val="14"/>
                <w:szCs w:val="14"/>
              </w:rPr>
            </w:pPr>
            <w:r>
              <w:rPr>
                <w:rFonts w:asciiTheme="minorHAnsi" w:hAnsiTheme="minorHAnsi" w:cstheme="minorHAnsi"/>
                <w:sz w:val="14"/>
                <w:szCs w:val="14"/>
              </w:rPr>
              <w:t>START DATE</w:t>
            </w:r>
          </w:p>
        </w:tc>
        <w:tc>
          <w:tcPr>
            <w:tcW w:w="3321" w:type="dxa"/>
            <w:tcBorders>
              <w:top w:val="single" w:sz="6" w:space="0" w:color="000000"/>
              <w:left w:val="single" w:sz="6" w:space="0" w:color="000000"/>
              <w:bottom w:val="single" w:sz="4" w:space="0" w:color="auto"/>
              <w:right w:val="single" w:sz="4" w:space="0" w:color="000000"/>
            </w:tcBorders>
          </w:tcPr>
          <w:p w14:paraId="3A07ACCC" w14:textId="0E9DA32B" w:rsidR="009526A2" w:rsidRPr="009526A2" w:rsidRDefault="009526A2" w:rsidP="000F6316">
            <w:pPr>
              <w:pStyle w:val="TableParagraph"/>
              <w:ind w:left="115"/>
              <w:rPr>
                <w:rFonts w:asciiTheme="minorHAnsi" w:hAnsiTheme="minorHAnsi" w:cstheme="minorHAnsi"/>
                <w:sz w:val="14"/>
                <w:szCs w:val="14"/>
              </w:rPr>
            </w:pPr>
            <w:r>
              <w:rPr>
                <w:rFonts w:asciiTheme="minorHAnsi" w:hAnsiTheme="minorHAnsi" w:cstheme="minorHAnsi"/>
                <w:sz w:val="14"/>
                <w:szCs w:val="14"/>
              </w:rPr>
              <w:t>END DATE</w:t>
            </w:r>
          </w:p>
        </w:tc>
      </w:tr>
      <w:tr w:rsidR="00C1157F" w:rsidRPr="00796624" w14:paraId="232F2984" w14:textId="77777777" w:rsidTr="0095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5"/>
        </w:trPr>
        <w:tc>
          <w:tcPr>
            <w:tcW w:w="9963"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1C166BB8" w14:textId="32090B98" w:rsidR="00C1157F" w:rsidRPr="009526A2" w:rsidRDefault="009526A2" w:rsidP="00163DF5">
            <w:pPr>
              <w:rPr>
                <w:rFonts w:asciiTheme="minorHAnsi" w:hAnsiTheme="minorHAnsi" w:cstheme="minorHAnsi"/>
                <w:b/>
                <w:bCs/>
                <w:spacing w:val="-4"/>
                <w:sz w:val="20"/>
                <w:szCs w:val="20"/>
              </w:rPr>
            </w:pPr>
            <w:r w:rsidRPr="009526A2">
              <w:rPr>
                <w:rFonts w:ascii="Calibri" w:hAnsi="Calibri"/>
                <w:b/>
                <w:bCs/>
                <w:spacing w:val="-4"/>
              </w:rPr>
              <w:t>JOB TASKS</w:t>
            </w:r>
          </w:p>
        </w:tc>
      </w:tr>
      <w:tr w:rsidR="009526A2" w:rsidRPr="00796624" w14:paraId="55FB8E22" w14:textId="77777777" w:rsidTr="00655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0"/>
        </w:trPr>
        <w:tc>
          <w:tcPr>
            <w:tcW w:w="996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588538" w14:textId="0E5B7561" w:rsidR="009526A2" w:rsidRPr="009526A2" w:rsidRDefault="009526A2" w:rsidP="00655FE3">
            <w:pPr>
              <w:rPr>
                <w:rFonts w:asciiTheme="minorHAnsi" w:hAnsiTheme="minorHAnsi" w:cstheme="minorHAnsi"/>
                <w:spacing w:val="-4"/>
                <w:sz w:val="18"/>
                <w:szCs w:val="18"/>
              </w:rPr>
            </w:pPr>
            <w:r w:rsidRPr="009526A2">
              <w:rPr>
                <w:rFonts w:asciiTheme="minorHAnsi" w:hAnsiTheme="minorHAnsi" w:cstheme="minorHAnsi"/>
                <w:sz w:val="18"/>
                <w:szCs w:val="18"/>
              </w:rPr>
              <w:t>List goals to support job tasks and describe how each will be addressed during summer work experience.</w:t>
            </w:r>
          </w:p>
        </w:tc>
      </w:tr>
      <w:tr w:rsidR="009526A2" w:rsidRPr="00796624" w14:paraId="0C66F86B" w14:textId="77777777" w:rsidTr="00CE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02B1AD" w14:textId="40DC53ED" w:rsidR="009526A2" w:rsidRPr="009526A2" w:rsidRDefault="009526A2" w:rsidP="00CE5383">
            <w:pPr>
              <w:pStyle w:val="TableParagraph"/>
              <w:ind w:left="0" w:right="106"/>
              <w:rPr>
                <w:rFonts w:asciiTheme="minorHAnsi" w:hAnsiTheme="minorHAnsi" w:cstheme="minorHAnsi"/>
                <w:sz w:val="18"/>
                <w:szCs w:val="28"/>
              </w:rPr>
            </w:pPr>
            <w:r w:rsidRPr="009526A2">
              <w:rPr>
                <w:rFonts w:asciiTheme="minorHAnsi" w:hAnsiTheme="minorHAnsi" w:cstheme="minorHAnsi"/>
                <w:sz w:val="18"/>
                <w:szCs w:val="28"/>
              </w:rPr>
              <w:t>GOAL ONE</w:t>
            </w:r>
          </w:p>
        </w:tc>
      </w:tr>
      <w:tr w:rsidR="00655FE3" w:rsidRPr="00796624" w14:paraId="1B73753E" w14:textId="77777777" w:rsidTr="00677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tcPr>
          <w:p w14:paraId="069037C9" w14:textId="77777777" w:rsidR="00655FE3" w:rsidRDefault="00655FE3" w:rsidP="009526A2">
            <w:pPr>
              <w:pStyle w:val="TableParagraph"/>
              <w:ind w:left="0" w:right="106"/>
              <w:rPr>
                <w:rFonts w:asciiTheme="minorHAnsi" w:hAnsiTheme="minorHAnsi" w:cstheme="minorHAnsi"/>
                <w:sz w:val="18"/>
                <w:szCs w:val="28"/>
              </w:rPr>
            </w:pPr>
          </w:p>
          <w:p w14:paraId="7C9C5F38" w14:textId="77777777" w:rsidR="00EB64BA" w:rsidRDefault="00EB64BA" w:rsidP="009526A2">
            <w:pPr>
              <w:pStyle w:val="TableParagraph"/>
              <w:ind w:left="0" w:right="106"/>
              <w:rPr>
                <w:rFonts w:asciiTheme="minorHAnsi" w:hAnsiTheme="minorHAnsi" w:cstheme="minorHAnsi"/>
                <w:sz w:val="18"/>
                <w:szCs w:val="28"/>
              </w:rPr>
            </w:pPr>
          </w:p>
          <w:p w14:paraId="3A77A7F7" w14:textId="77777777" w:rsidR="00EB64BA" w:rsidRPr="009526A2" w:rsidRDefault="00EB64BA" w:rsidP="009526A2">
            <w:pPr>
              <w:pStyle w:val="TableParagraph"/>
              <w:ind w:left="0" w:right="106"/>
              <w:rPr>
                <w:rFonts w:asciiTheme="minorHAnsi" w:hAnsiTheme="minorHAnsi" w:cstheme="minorHAnsi"/>
                <w:sz w:val="18"/>
                <w:szCs w:val="28"/>
              </w:rPr>
            </w:pPr>
          </w:p>
        </w:tc>
      </w:tr>
      <w:tr w:rsidR="00655FE3" w:rsidRPr="00796624" w14:paraId="378E2224" w14:textId="77777777" w:rsidTr="00CE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55D9B7" w14:textId="1BB45B1F" w:rsidR="00655FE3" w:rsidRPr="009526A2" w:rsidRDefault="00655FE3" w:rsidP="00655FE3">
            <w:pPr>
              <w:pStyle w:val="TableParagraph"/>
              <w:ind w:left="0" w:right="106"/>
              <w:rPr>
                <w:rFonts w:asciiTheme="minorHAnsi" w:hAnsiTheme="minorHAnsi" w:cstheme="minorHAnsi"/>
                <w:sz w:val="18"/>
                <w:szCs w:val="28"/>
              </w:rPr>
            </w:pPr>
            <w:r w:rsidRPr="009526A2">
              <w:rPr>
                <w:rFonts w:asciiTheme="minorHAnsi" w:hAnsiTheme="minorHAnsi" w:cstheme="minorHAnsi"/>
                <w:sz w:val="18"/>
                <w:szCs w:val="28"/>
              </w:rPr>
              <w:t xml:space="preserve">GOAL </w:t>
            </w:r>
            <w:r>
              <w:rPr>
                <w:rFonts w:asciiTheme="minorHAnsi" w:hAnsiTheme="minorHAnsi" w:cstheme="minorHAnsi"/>
                <w:sz w:val="18"/>
                <w:szCs w:val="28"/>
              </w:rPr>
              <w:t>TWO</w:t>
            </w:r>
          </w:p>
        </w:tc>
      </w:tr>
      <w:tr w:rsidR="00655FE3" w:rsidRPr="00796624" w14:paraId="3398A0AC" w14:textId="77777777" w:rsidTr="0065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tcPr>
          <w:p w14:paraId="4A6363B1" w14:textId="77777777" w:rsidR="00655FE3" w:rsidRDefault="00655FE3" w:rsidP="009526A2">
            <w:pPr>
              <w:pStyle w:val="TableParagraph"/>
              <w:ind w:left="0" w:right="106"/>
              <w:rPr>
                <w:rFonts w:asciiTheme="minorHAnsi" w:hAnsiTheme="minorHAnsi" w:cstheme="minorHAnsi"/>
                <w:sz w:val="18"/>
                <w:szCs w:val="28"/>
              </w:rPr>
            </w:pPr>
          </w:p>
          <w:p w14:paraId="739ACA73" w14:textId="77777777" w:rsidR="00EB64BA" w:rsidRDefault="00EB64BA" w:rsidP="009526A2">
            <w:pPr>
              <w:pStyle w:val="TableParagraph"/>
              <w:ind w:left="0" w:right="106"/>
              <w:rPr>
                <w:rFonts w:asciiTheme="minorHAnsi" w:hAnsiTheme="minorHAnsi" w:cstheme="minorHAnsi"/>
                <w:sz w:val="18"/>
                <w:szCs w:val="28"/>
              </w:rPr>
            </w:pPr>
          </w:p>
          <w:p w14:paraId="513684FC" w14:textId="77777777" w:rsidR="00EB64BA" w:rsidRPr="009526A2" w:rsidRDefault="00EB64BA" w:rsidP="009526A2">
            <w:pPr>
              <w:pStyle w:val="TableParagraph"/>
              <w:ind w:left="0" w:right="106"/>
              <w:rPr>
                <w:rFonts w:asciiTheme="minorHAnsi" w:hAnsiTheme="minorHAnsi" w:cstheme="minorHAnsi"/>
                <w:sz w:val="18"/>
                <w:szCs w:val="28"/>
              </w:rPr>
            </w:pPr>
          </w:p>
        </w:tc>
      </w:tr>
      <w:tr w:rsidR="00655FE3" w:rsidRPr="00796624" w14:paraId="34806770" w14:textId="77777777" w:rsidTr="00CE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CE5ADC" w14:textId="2162027F" w:rsidR="00655FE3" w:rsidRPr="009526A2" w:rsidRDefault="00655FE3" w:rsidP="00655FE3">
            <w:pPr>
              <w:pStyle w:val="TableParagraph"/>
              <w:ind w:left="0" w:right="106"/>
              <w:rPr>
                <w:rFonts w:asciiTheme="minorHAnsi" w:hAnsiTheme="minorHAnsi" w:cstheme="minorHAnsi"/>
                <w:sz w:val="18"/>
                <w:szCs w:val="28"/>
              </w:rPr>
            </w:pPr>
            <w:r>
              <w:rPr>
                <w:rFonts w:asciiTheme="minorHAnsi" w:hAnsiTheme="minorHAnsi" w:cstheme="minorHAnsi"/>
                <w:sz w:val="18"/>
                <w:szCs w:val="28"/>
              </w:rPr>
              <w:t>GOAL THREE</w:t>
            </w:r>
          </w:p>
        </w:tc>
      </w:tr>
      <w:tr w:rsidR="00655FE3" w:rsidRPr="00796624" w14:paraId="68516D74" w14:textId="77777777" w:rsidTr="0065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tcPr>
          <w:p w14:paraId="30C338BA" w14:textId="77777777" w:rsidR="00655FE3" w:rsidRDefault="00655FE3" w:rsidP="009526A2">
            <w:pPr>
              <w:pStyle w:val="TableParagraph"/>
              <w:ind w:left="0" w:right="106"/>
              <w:rPr>
                <w:rFonts w:asciiTheme="minorHAnsi" w:hAnsiTheme="minorHAnsi" w:cstheme="minorHAnsi"/>
                <w:sz w:val="18"/>
                <w:szCs w:val="28"/>
              </w:rPr>
            </w:pPr>
          </w:p>
          <w:p w14:paraId="3347F9FC" w14:textId="77777777" w:rsidR="00EB64BA" w:rsidRDefault="00EB64BA" w:rsidP="009526A2">
            <w:pPr>
              <w:pStyle w:val="TableParagraph"/>
              <w:ind w:left="0" w:right="106"/>
              <w:rPr>
                <w:rFonts w:asciiTheme="minorHAnsi" w:hAnsiTheme="minorHAnsi" w:cstheme="minorHAnsi"/>
                <w:sz w:val="18"/>
                <w:szCs w:val="28"/>
              </w:rPr>
            </w:pPr>
          </w:p>
          <w:p w14:paraId="3FA6427C" w14:textId="77777777" w:rsidR="00EB64BA" w:rsidRDefault="00EB64BA" w:rsidP="009526A2">
            <w:pPr>
              <w:pStyle w:val="TableParagraph"/>
              <w:ind w:left="0" w:right="106"/>
              <w:rPr>
                <w:rFonts w:asciiTheme="minorHAnsi" w:hAnsiTheme="minorHAnsi" w:cstheme="minorHAnsi"/>
                <w:sz w:val="18"/>
                <w:szCs w:val="28"/>
              </w:rPr>
            </w:pPr>
          </w:p>
        </w:tc>
      </w:tr>
      <w:tr w:rsidR="00655FE3" w:rsidRPr="00796624" w14:paraId="59FDBC67" w14:textId="77777777" w:rsidTr="00CE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53B96F" w14:textId="145B55A7" w:rsidR="00655FE3" w:rsidRDefault="00655FE3" w:rsidP="00655FE3">
            <w:pPr>
              <w:pStyle w:val="TableParagraph"/>
              <w:ind w:left="0" w:right="106"/>
              <w:rPr>
                <w:rFonts w:asciiTheme="minorHAnsi" w:hAnsiTheme="minorHAnsi" w:cstheme="minorHAnsi"/>
                <w:sz w:val="18"/>
                <w:szCs w:val="28"/>
              </w:rPr>
            </w:pPr>
            <w:r>
              <w:rPr>
                <w:rFonts w:asciiTheme="minorHAnsi" w:hAnsiTheme="minorHAnsi" w:cstheme="minorHAnsi"/>
                <w:sz w:val="18"/>
                <w:szCs w:val="28"/>
              </w:rPr>
              <w:t>GOAL FOUR</w:t>
            </w:r>
          </w:p>
        </w:tc>
      </w:tr>
      <w:tr w:rsidR="00655FE3" w:rsidRPr="00796624" w14:paraId="0BDB9EC3" w14:textId="77777777" w:rsidTr="0065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2C6F19C9" w14:textId="77777777" w:rsidR="00655FE3" w:rsidRDefault="00655FE3" w:rsidP="009526A2">
            <w:pPr>
              <w:pStyle w:val="TableParagraph"/>
              <w:ind w:left="0" w:right="106"/>
              <w:rPr>
                <w:rFonts w:asciiTheme="minorHAnsi" w:hAnsiTheme="minorHAnsi" w:cstheme="minorHAnsi"/>
                <w:sz w:val="18"/>
                <w:szCs w:val="28"/>
              </w:rPr>
            </w:pPr>
          </w:p>
          <w:p w14:paraId="68E512A1" w14:textId="77777777" w:rsidR="00EB64BA" w:rsidRDefault="00EB64BA" w:rsidP="009526A2">
            <w:pPr>
              <w:pStyle w:val="TableParagraph"/>
              <w:ind w:left="0" w:right="106"/>
              <w:rPr>
                <w:rFonts w:asciiTheme="minorHAnsi" w:hAnsiTheme="minorHAnsi" w:cstheme="minorHAnsi"/>
                <w:sz w:val="18"/>
                <w:szCs w:val="28"/>
              </w:rPr>
            </w:pPr>
          </w:p>
          <w:p w14:paraId="679CF7CF" w14:textId="77777777" w:rsidR="00EB64BA" w:rsidRDefault="00EB64BA" w:rsidP="009526A2">
            <w:pPr>
              <w:pStyle w:val="TableParagraph"/>
              <w:ind w:left="0" w:right="106"/>
              <w:rPr>
                <w:rFonts w:asciiTheme="minorHAnsi" w:hAnsiTheme="minorHAnsi" w:cstheme="minorHAnsi"/>
                <w:sz w:val="18"/>
                <w:szCs w:val="28"/>
              </w:rPr>
            </w:pPr>
          </w:p>
        </w:tc>
      </w:tr>
      <w:tr w:rsidR="00655FE3" w:rsidRPr="00796624" w14:paraId="5FBE934B" w14:textId="77777777" w:rsidTr="00CE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BF1613" w14:textId="0F688A9E" w:rsidR="00655FE3" w:rsidRDefault="00655FE3" w:rsidP="00655FE3">
            <w:pPr>
              <w:pStyle w:val="TableParagraph"/>
              <w:ind w:left="0" w:right="106"/>
              <w:rPr>
                <w:rFonts w:asciiTheme="minorHAnsi" w:hAnsiTheme="minorHAnsi" w:cstheme="minorHAnsi"/>
                <w:sz w:val="18"/>
                <w:szCs w:val="28"/>
              </w:rPr>
            </w:pPr>
            <w:r>
              <w:rPr>
                <w:rFonts w:asciiTheme="minorHAnsi" w:hAnsiTheme="minorHAnsi" w:cstheme="minorHAnsi"/>
                <w:sz w:val="18"/>
                <w:szCs w:val="28"/>
              </w:rPr>
              <w:t>GOAL FIVE</w:t>
            </w:r>
          </w:p>
        </w:tc>
      </w:tr>
      <w:tr w:rsidR="00655FE3" w:rsidRPr="00796624" w14:paraId="1FF73DE4" w14:textId="77777777" w:rsidTr="0065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5E8F87C1" w14:textId="77777777" w:rsidR="00655FE3" w:rsidRDefault="00655FE3" w:rsidP="009526A2">
            <w:pPr>
              <w:pStyle w:val="TableParagraph"/>
              <w:ind w:left="0" w:right="106"/>
              <w:rPr>
                <w:rFonts w:asciiTheme="minorHAnsi" w:hAnsiTheme="minorHAnsi" w:cstheme="minorHAnsi"/>
                <w:sz w:val="18"/>
                <w:szCs w:val="28"/>
              </w:rPr>
            </w:pPr>
          </w:p>
          <w:p w14:paraId="1B0EF148" w14:textId="77777777" w:rsidR="00EB64BA" w:rsidRDefault="00EB64BA" w:rsidP="009526A2">
            <w:pPr>
              <w:pStyle w:val="TableParagraph"/>
              <w:ind w:left="0" w:right="106"/>
              <w:rPr>
                <w:rFonts w:asciiTheme="minorHAnsi" w:hAnsiTheme="minorHAnsi" w:cstheme="minorHAnsi"/>
                <w:sz w:val="18"/>
                <w:szCs w:val="28"/>
              </w:rPr>
            </w:pPr>
          </w:p>
          <w:p w14:paraId="1A148321" w14:textId="77777777" w:rsidR="00EB64BA" w:rsidRDefault="00EB64BA" w:rsidP="009526A2">
            <w:pPr>
              <w:pStyle w:val="TableParagraph"/>
              <w:ind w:left="0" w:right="106"/>
              <w:rPr>
                <w:rFonts w:asciiTheme="minorHAnsi" w:hAnsiTheme="minorHAnsi" w:cstheme="minorHAnsi"/>
                <w:sz w:val="18"/>
                <w:szCs w:val="28"/>
              </w:rPr>
            </w:pPr>
          </w:p>
        </w:tc>
      </w:tr>
      <w:tr w:rsidR="00655FE3" w:rsidRPr="00796624" w14:paraId="45FD55C7" w14:textId="77777777" w:rsidTr="00CE5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99BD3C" w14:textId="5D1BBE94" w:rsidR="00655FE3" w:rsidRDefault="00655FE3" w:rsidP="00655FE3">
            <w:pPr>
              <w:pStyle w:val="TableParagraph"/>
              <w:ind w:left="0" w:right="106"/>
              <w:rPr>
                <w:rFonts w:asciiTheme="minorHAnsi" w:hAnsiTheme="minorHAnsi" w:cstheme="minorHAnsi"/>
                <w:sz w:val="18"/>
                <w:szCs w:val="28"/>
              </w:rPr>
            </w:pPr>
            <w:r>
              <w:rPr>
                <w:rFonts w:asciiTheme="minorHAnsi" w:hAnsiTheme="minorHAnsi" w:cstheme="minorHAnsi"/>
                <w:sz w:val="18"/>
                <w:szCs w:val="28"/>
              </w:rPr>
              <w:t>GOAL SIX</w:t>
            </w:r>
          </w:p>
        </w:tc>
      </w:tr>
      <w:tr w:rsidR="00655FE3" w:rsidRPr="00796624" w14:paraId="3FABB624" w14:textId="77777777" w:rsidTr="0065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90"/>
        </w:trPr>
        <w:tc>
          <w:tcPr>
            <w:tcW w:w="9963"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05A171FE" w14:textId="77777777" w:rsidR="00655FE3" w:rsidRDefault="00655FE3" w:rsidP="009526A2">
            <w:pPr>
              <w:pStyle w:val="TableParagraph"/>
              <w:ind w:left="0" w:right="106"/>
              <w:rPr>
                <w:rFonts w:asciiTheme="minorHAnsi" w:hAnsiTheme="minorHAnsi" w:cstheme="minorHAnsi"/>
                <w:sz w:val="18"/>
                <w:szCs w:val="28"/>
              </w:rPr>
            </w:pPr>
          </w:p>
          <w:p w14:paraId="7025AE25" w14:textId="77777777" w:rsidR="00EB64BA" w:rsidRDefault="00EB64BA" w:rsidP="009526A2">
            <w:pPr>
              <w:pStyle w:val="TableParagraph"/>
              <w:ind w:left="0" w:right="106"/>
              <w:rPr>
                <w:rFonts w:asciiTheme="minorHAnsi" w:hAnsiTheme="minorHAnsi" w:cstheme="minorHAnsi"/>
                <w:sz w:val="18"/>
                <w:szCs w:val="28"/>
              </w:rPr>
            </w:pPr>
          </w:p>
          <w:p w14:paraId="348A7B5F" w14:textId="77777777" w:rsidR="00EB64BA" w:rsidRDefault="00EB64BA" w:rsidP="009526A2">
            <w:pPr>
              <w:pStyle w:val="TableParagraph"/>
              <w:ind w:left="0" w:right="106"/>
              <w:rPr>
                <w:rFonts w:asciiTheme="minorHAnsi" w:hAnsiTheme="minorHAnsi" w:cstheme="minorHAnsi"/>
                <w:sz w:val="18"/>
                <w:szCs w:val="28"/>
              </w:rPr>
            </w:pPr>
          </w:p>
        </w:tc>
      </w:tr>
    </w:tbl>
    <w:p w14:paraId="3861CA98" w14:textId="77777777" w:rsidR="00655FE3" w:rsidRDefault="00655FE3" w:rsidP="00933E4F">
      <w:pPr>
        <w:pStyle w:val="NormalWeb"/>
        <w:ind w:left="117"/>
        <w:rPr>
          <w:rFonts w:asciiTheme="minorHAnsi" w:hAnsiTheme="minorHAnsi" w:cstheme="minorHAnsi"/>
          <w:color w:val="333333"/>
          <w:sz w:val="12"/>
          <w:szCs w:val="12"/>
        </w:rPr>
      </w:pPr>
    </w:p>
    <w:p w14:paraId="446E6D6B" w14:textId="5A9F9D48" w:rsidR="006E56FF" w:rsidRPr="006E56FF" w:rsidRDefault="000E47DD" w:rsidP="00933E4F">
      <w:pPr>
        <w:pStyle w:val="NormalWeb"/>
        <w:ind w:left="117"/>
        <w:rPr>
          <w:rFonts w:asciiTheme="minorHAnsi" w:hAnsiTheme="minorHAnsi" w:cstheme="minorHAnsi"/>
          <w:color w:val="333333"/>
          <w:sz w:val="12"/>
          <w:szCs w:val="12"/>
        </w:rPr>
      </w:pPr>
      <w:r w:rsidRPr="000E47DD">
        <w:rPr>
          <w:rFonts w:asciiTheme="minorHAnsi" w:hAnsiTheme="minorHAnsi" w:cstheme="minorHAnsi"/>
          <w:color w:val="333333"/>
          <w:sz w:val="12"/>
          <w:szCs w:val="12"/>
        </w:rPr>
        <w:t>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civilrights@dese.mo.gov.</w:t>
      </w:r>
    </w:p>
    <w:p w14:paraId="32338CB2" w14:textId="1C89886D" w:rsidR="00181931" w:rsidRDefault="00181931">
      <w:r>
        <w:br w:type="page"/>
      </w:r>
    </w:p>
    <w:tbl>
      <w:tblPr>
        <w:tblW w:w="9966"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16"/>
        <w:gridCol w:w="3150"/>
      </w:tblGrid>
      <w:tr w:rsidR="008E4A6D" w:rsidRPr="00A17AE9" w14:paraId="3C0EC920" w14:textId="77777777" w:rsidTr="002A66F0">
        <w:trPr>
          <w:trHeight w:val="245"/>
        </w:trPr>
        <w:tc>
          <w:tcPr>
            <w:tcW w:w="9966" w:type="dxa"/>
            <w:gridSpan w:val="2"/>
            <w:tcBorders>
              <w:top w:val="nil"/>
              <w:left w:val="single" w:sz="6" w:space="0" w:color="auto"/>
              <w:bottom w:val="nil"/>
              <w:right w:val="single" w:sz="6" w:space="0" w:color="auto"/>
            </w:tcBorders>
            <w:shd w:val="solid" w:color="auto" w:fill="auto"/>
            <w:vAlign w:val="center"/>
          </w:tcPr>
          <w:p w14:paraId="0E06F5C2" w14:textId="07BBAAAA" w:rsidR="008E4A6D" w:rsidRPr="00B27D1A" w:rsidRDefault="00655FE3" w:rsidP="00535BA6">
            <w:pPr>
              <w:tabs>
                <w:tab w:val="left" w:pos="10350"/>
              </w:tabs>
              <w:rPr>
                <w:rFonts w:asciiTheme="minorHAnsi" w:hAnsiTheme="minorHAnsi" w:cstheme="minorHAnsi"/>
                <w:b/>
                <w:bCs/>
                <w:sz w:val="16"/>
                <w:szCs w:val="16"/>
              </w:rPr>
            </w:pPr>
            <w:r>
              <w:rPr>
                <w:rFonts w:asciiTheme="minorHAnsi" w:hAnsiTheme="minorHAnsi" w:cstheme="minorHAnsi"/>
                <w:b/>
                <w:bCs/>
                <w:caps/>
                <w:szCs w:val="20"/>
              </w:rPr>
              <w:lastRenderedPageBreak/>
              <w:t>daily soft skills competencies</w:t>
            </w:r>
          </w:p>
        </w:tc>
      </w:tr>
      <w:tr w:rsidR="006532BA" w:rsidRPr="00A17AE9" w14:paraId="5D0CF358" w14:textId="2ADBA382" w:rsidTr="002A66F0">
        <w:trPr>
          <w:trHeight w:val="351"/>
        </w:trPr>
        <w:tc>
          <w:tcPr>
            <w:tcW w:w="9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A3B1D" w14:textId="77777777" w:rsidR="00655FE3" w:rsidRPr="00655FE3" w:rsidRDefault="00655FE3" w:rsidP="00655FE3">
            <w:pPr>
              <w:kinsoku w:val="0"/>
              <w:overflowPunct w:val="0"/>
              <w:adjustRightInd w:val="0"/>
              <w:spacing w:before="182"/>
              <w:ind w:left="40"/>
              <w:rPr>
                <w:rFonts w:asciiTheme="minorHAnsi" w:hAnsiTheme="minorHAnsi" w:cstheme="minorHAnsi"/>
                <w:iCs/>
                <w:spacing w:val="-2"/>
                <w:sz w:val="18"/>
                <w:szCs w:val="18"/>
              </w:rPr>
            </w:pPr>
            <w:r w:rsidRPr="00655FE3">
              <w:rPr>
                <w:rFonts w:asciiTheme="minorHAnsi" w:hAnsiTheme="minorHAnsi" w:cstheme="minorHAnsi"/>
                <w:b/>
                <w:bCs/>
                <w:iCs/>
                <w:sz w:val="18"/>
                <w:szCs w:val="18"/>
              </w:rPr>
              <w:t>Communication:</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Demonstration</w:t>
            </w:r>
            <w:r w:rsidRPr="00655FE3">
              <w:rPr>
                <w:rFonts w:asciiTheme="minorHAnsi" w:hAnsiTheme="minorHAnsi" w:cstheme="minorHAnsi"/>
                <w:iCs/>
                <w:spacing w:val="-8"/>
                <w:sz w:val="18"/>
                <w:szCs w:val="18"/>
              </w:rPr>
              <w:t xml:space="preserve"> </w:t>
            </w:r>
            <w:r w:rsidRPr="00655FE3">
              <w:rPr>
                <w:rFonts w:asciiTheme="minorHAnsi" w:hAnsiTheme="minorHAnsi" w:cstheme="minorHAnsi"/>
                <w:iCs/>
                <w:sz w:val="18"/>
                <w:szCs w:val="18"/>
              </w:rPr>
              <w:t>and</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use</w:t>
            </w:r>
            <w:r w:rsidRPr="00655FE3">
              <w:rPr>
                <w:rFonts w:asciiTheme="minorHAnsi" w:hAnsiTheme="minorHAnsi" w:cstheme="minorHAnsi"/>
                <w:iCs/>
                <w:spacing w:val="-7"/>
                <w:sz w:val="18"/>
                <w:szCs w:val="18"/>
              </w:rPr>
              <w:t xml:space="preserve"> </w:t>
            </w:r>
            <w:r w:rsidRPr="00655FE3">
              <w:rPr>
                <w:rFonts w:asciiTheme="minorHAnsi" w:hAnsiTheme="minorHAnsi" w:cstheme="minorHAnsi"/>
                <w:iCs/>
                <w:sz w:val="18"/>
                <w:szCs w:val="18"/>
              </w:rPr>
              <w:t>of</w:t>
            </w:r>
            <w:r w:rsidRPr="00655FE3">
              <w:rPr>
                <w:rFonts w:asciiTheme="minorHAnsi" w:hAnsiTheme="minorHAnsi" w:cstheme="minorHAnsi"/>
                <w:iCs/>
                <w:spacing w:val="-7"/>
                <w:sz w:val="18"/>
                <w:szCs w:val="18"/>
              </w:rPr>
              <w:t xml:space="preserve"> </w:t>
            </w:r>
            <w:r w:rsidRPr="00655FE3">
              <w:rPr>
                <w:rFonts w:asciiTheme="minorHAnsi" w:hAnsiTheme="minorHAnsi" w:cstheme="minorHAnsi"/>
                <w:iCs/>
                <w:sz w:val="18"/>
                <w:szCs w:val="18"/>
              </w:rPr>
              <w:t>effective</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verbal,</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aural</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(listening),</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non-verbal,</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pacing w:val="-2"/>
                <w:sz w:val="18"/>
                <w:szCs w:val="18"/>
              </w:rPr>
              <w:t xml:space="preserve">written, </w:t>
            </w:r>
            <w:r w:rsidRPr="00655FE3">
              <w:rPr>
                <w:rFonts w:asciiTheme="minorHAnsi" w:hAnsiTheme="minorHAnsi" w:cstheme="minorHAnsi"/>
                <w:iCs/>
                <w:sz w:val="18"/>
                <w:szCs w:val="18"/>
              </w:rPr>
              <w:t>and</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visual</w:t>
            </w:r>
            <w:r w:rsidRPr="00655FE3">
              <w:rPr>
                <w:rFonts w:asciiTheme="minorHAnsi" w:hAnsiTheme="minorHAnsi" w:cstheme="minorHAnsi"/>
                <w:iCs/>
                <w:spacing w:val="-3"/>
                <w:sz w:val="18"/>
                <w:szCs w:val="18"/>
              </w:rPr>
              <w:t xml:space="preserve"> </w:t>
            </w:r>
            <w:r w:rsidRPr="00655FE3">
              <w:rPr>
                <w:rFonts w:asciiTheme="minorHAnsi" w:hAnsiTheme="minorHAnsi" w:cstheme="minorHAnsi"/>
                <w:iCs/>
                <w:sz w:val="18"/>
                <w:szCs w:val="18"/>
              </w:rPr>
              <w:t>communication</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skills</w:t>
            </w:r>
            <w:r w:rsidRPr="00655FE3">
              <w:rPr>
                <w:rFonts w:asciiTheme="minorHAnsi" w:hAnsiTheme="minorHAnsi" w:cstheme="minorHAnsi"/>
                <w:iCs/>
                <w:spacing w:val="-3"/>
                <w:sz w:val="18"/>
                <w:szCs w:val="18"/>
              </w:rPr>
              <w:t xml:space="preserve"> </w:t>
            </w:r>
            <w:r w:rsidRPr="00655FE3">
              <w:rPr>
                <w:rFonts w:asciiTheme="minorHAnsi" w:hAnsiTheme="minorHAnsi" w:cstheme="minorHAnsi"/>
                <w:iCs/>
                <w:sz w:val="18"/>
                <w:szCs w:val="18"/>
              </w:rPr>
              <w:t>in</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the</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work</w:t>
            </w:r>
            <w:r w:rsidRPr="00655FE3">
              <w:rPr>
                <w:rFonts w:asciiTheme="minorHAnsi" w:hAnsiTheme="minorHAnsi" w:cstheme="minorHAnsi"/>
                <w:iCs/>
                <w:spacing w:val="-2"/>
                <w:sz w:val="18"/>
                <w:szCs w:val="18"/>
              </w:rPr>
              <w:t>place.</w:t>
            </w:r>
          </w:p>
          <w:p w14:paraId="75AA9F0C" w14:textId="77777777" w:rsidR="00655FE3" w:rsidRPr="00655FE3" w:rsidRDefault="00655FE3" w:rsidP="00655FE3">
            <w:pPr>
              <w:kinsoku w:val="0"/>
              <w:overflowPunct w:val="0"/>
              <w:adjustRightInd w:val="0"/>
              <w:spacing w:before="182"/>
              <w:ind w:left="40"/>
              <w:rPr>
                <w:rFonts w:asciiTheme="minorHAnsi" w:hAnsiTheme="minorHAnsi" w:cstheme="minorHAnsi"/>
                <w:iCs/>
                <w:spacing w:val="-2"/>
                <w:sz w:val="18"/>
                <w:szCs w:val="18"/>
              </w:rPr>
            </w:pPr>
            <w:r w:rsidRPr="00655FE3">
              <w:rPr>
                <w:rFonts w:asciiTheme="minorHAnsi" w:hAnsiTheme="minorHAnsi" w:cstheme="minorHAnsi"/>
                <w:b/>
                <w:bCs/>
                <w:iCs/>
                <w:sz w:val="18"/>
                <w:szCs w:val="18"/>
              </w:rPr>
              <w:t>Enthusiasm</w:t>
            </w:r>
            <w:r w:rsidRPr="00655FE3">
              <w:rPr>
                <w:rFonts w:asciiTheme="minorHAnsi" w:hAnsiTheme="minorHAnsi" w:cstheme="minorHAnsi"/>
                <w:b/>
                <w:bCs/>
                <w:iCs/>
                <w:spacing w:val="-6"/>
                <w:sz w:val="18"/>
                <w:szCs w:val="18"/>
              </w:rPr>
              <w:t xml:space="preserve"> </w:t>
            </w:r>
            <w:r w:rsidRPr="00655FE3">
              <w:rPr>
                <w:rFonts w:asciiTheme="minorHAnsi" w:hAnsiTheme="minorHAnsi" w:cstheme="minorHAnsi"/>
                <w:b/>
                <w:bCs/>
                <w:iCs/>
                <w:sz w:val="18"/>
                <w:szCs w:val="18"/>
              </w:rPr>
              <w:t>and</w:t>
            </w:r>
            <w:r w:rsidRPr="00655FE3">
              <w:rPr>
                <w:rFonts w:asciiTheme="minorHAnsi" w:hAnsiTheme="minorHAnsi" w:cstheme="minorHAnsi"/>
                <w:b/>
                <w:bCs/>
                <w:iCs/>
                <w:spacing w:val="-5"/>
                <w:sz w:val="18"/>
                <w:szCs w:val="18"/>
              </w:rPr>
              <w:t xml:space="preserve"> </w:t>
            </w:r>
            <w:r w:rsidRPr="00655FE3">
              <w:rPr>
                <w:rFonts w:asciiTheme="minorHAnsi" w:hAnsiTheme="minorHAnsi" w:cstheme="minorHAnsi"/>
                <w:b/>
                <w:bCs/>
                <w:iCs/>
                <w:sz w:val="18"/>
                <w:szCs w:val="18"/>
              </w:rPr>
              <w:t>Attitude:</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Demonstrates</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a</w:t>
            </w:r>
            <w:r w:rsidRPr="00655FE3">
              <w:rPr>
                <w:rFonts w:asciiTheme="minorHAnsi" w:hAnsiTheme="minorHAnsi" w:cstheme="minorHAnsi"/>
                <w:iCs/>
                <w:spacing w:val="-3"/>
                <w:sz w:val="18"/>
                <w:szCs w:val="18"/>
              </w:rPr>
              <w:t xml:space="preserve"> </w:t>
            </w:r>
            <w:r w:rsidRPr="00655FE3">
              <w:rPr>
                <w:rFonts w:asciiTheme="minorHAnsi" w:hAnsiTheme="minorHAnsi" w:cstheme="minorHAnsi"/>
                <w:iCs/>
                <w:sz w:val="18"/>
                <w:szCs w:val="18"/>
              </w:rPr>
              <w:t>positive</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attitude</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toward</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work</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regardless</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of</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the</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pacing w:val="-2"/>
                <w:sz w:val="18"/>
                <w:szCs w:val="18"/>
              </w:rPr>
              <w:t>work-</w:t>
            </w:r>
            <w:r w:rsidRPr="00655FE3">
              <w:rPr>
                <w:rFonts w:asciiTheme="minorHAnsi" w:hAnsiTheme="minorHAnsi" w:cstheme="minorHAnsi"/>
                <w:iCs/>
                <w:sz w:val="18"/>
                <w:szCs w:val="18"/>
              </w:rPr>
              <w:t>related</w:t>
            </w:r>
            <w:r w:rsidRPr="00655FE3">
              <w:rPr>
                <w:rFonts w:asciiTheme="minorHAnsi" w:hAnsiTheme="minorHAnsi" w:cstheme="minorHAnsi"/>
                <w:iCs/>
                <w:spacing w:val="-7"/>
                <w:sz w:val="18"/>
                <w:szCs w:val="18"/>
              </w:rPr>
              <w:t xml:space="preserve"> </w:t>
            </w:r>
            <w:r w:rsidRPr="00655FE3">
              <w:rPr>
                <w:rFonts w:asciiTheme="minorHAnsi" w:hAnsiTheme="minorHAnsi" w:cstheme="minorHAnsi"/>
                <w:iCs/>
                <w:sz w:val="18"/>
                <w:szCs w:val="18"/>
              </w:rPr>
              <w:t>task</w:t>
            </w:r>
            <w:r w:rsidRPr="00655FE3">
              <w:rPr>
                <w:rFonts w:asciiTheme="minorHAnsi" w:hAnsiTheme="minorHAnsi" w:cstheme="minorHAnsi"/>
                <w:iCs/>
                <w:spacing w:val="-2"/>
                <w:sz w:val="18"/>
                <w:szCs w:val="18"/>
              </w:rPr>
              <w:t xml:space="preserve"> </w:t>
            </w:r>
            <w:r w:rsidRPr="00655FE3">
              <w:rPr>
                <w:rFonts w:asciiTheme="minorHAnsi" w:hAnsiTheme="minorHAnsi" w:cstheme="minorHAnsi"/>
                <w:iCs/>
                <w:sz w:val="18"/>
                <w:szCs w:val="18"/>
              </w:rPr>
              <w:t>being</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pacing w:val="-2"/>
                <w:sz w:val="18"/>
                <w:szCs w:val="18"/>
              </w:rPr>
              <w:t>performed.</w:t>
            </w:r>
          </w:p>
          <w:p w14:paraId="2DA4958F" w14:textId="77777777" w:rsidR="00655FE3" w:rsidRPr="00655FE3" w:rsidRDefault="00655FE3" w:rsidP="00655FE3">
            <w:pPr>
              <w:kinsoku w:val="0"/>
              <w:overflowPunct w:val="0"/>
              <w:adjustRightInd w:val="0"/>
              <w:spacing w:before="182"/>
              <w:ind w:left="40"/>
              <w:rPr>
                <w:rFonts w:asciiTheme="minorHAnsi" w:hAnsiTheme="minorHAnsi" w:cstheme="minorHAnsi"/>
                <w:iCs/>
                <w:spacing w:val="-2"/>
                <w:sz w:val="18"/>
                <w:szCs w:val="18"/>
              </w:rPr>
            </w:pPr>
            <w:r w:rsidRPr="00655FE3">
              <w:rPr>
                <w:rFonts w:asciiTheme="minorHAnsi" w:hAnsiTheme="minorHAnsi" w:cstheme="minorHAnsi"/>
                <w:b/>
                <w:bCs/>
                <w:iCs/>
                <w:sz w:val="18"/>
                <w:szCs w:val="18"/>
              </w:rPr>
              <w:t>Teamwork:</w:t>
            </w:r>
            <w:r w:rsidRPr="00655FE3">
              <w:rPr>
                <w:rFonts w:asciiTheme="minorHAnsi" w:hAnsiTheme="minorHAnsi" w:cstheme="minorHAnsi"/>
                <w:iCs/>
                <w:sz w:val="18"/>
                <w:szCs w:val="18"/>
              </w:rPr>
              <w:t xml:space="preserve"> Demonstrates the ability to work with other people by working cooperatively, contributing</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ideas,</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engaging</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in</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effective</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two-way</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communication,</w:t>
            </w:r>
            <w:r w:rsidRPr="00655FE3">
              <w:rPr>
                <w:rFonts w:asciiTheme="minorHAnsi" w:hAnsiTheme="minorHAnsi" w:cstheme="minorHAnsi"/>
                <w:iCs/>
                <w:spacing w:val="-3"/>
                <w:sz w:val="18"/>
                <w:szCs w:val="18"/>
              </w:rPr>
              <w:t xml:space="preserve"> </w:t>
            </w:r>
            <w:r w:rsidRPr="00655FE3">
              <w:rPr>
                <w:rFonts w:asciiTheme="minorHAnsi" w:hAnsiTheme="minorHAnsi" w:cstheme="minorHAnsi"/>
                <w:iCs/>
                <w:sz w:val="18"/>
                <w:szCs w:val="18"/>
              </w:rPr>
              <w:t>taking</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responsibility</w:t>
            </w:r>
            <w:r w:rsidRPr="00655FE3">
              <w:rPr>
                <w:rFonts w:asciiTheme="minorHAnsi" w:hAnsiTheme="minorHAnsi" w:cstheme="minorHAnsi"/>
                <w:iCs/>
                <w:spacing w:val="-2"/>
                <w:sz w:val="18"/>
                <w:szCs w:val="18"/>
              </w:rPr>
              <w:t xml:space="preserve"> </w:t>
            </w:r>
            <w:r w:rsidRPr="00655FE3">
              <w:rPr>
                <w:rFonts w:asciiTheme="minorHAnsi" w:hAnsiTheme="minorHAnsi" w:cstheme="minorHAnsi"/>
                <w:iCs/>
                <w:sz w:val="18"/>
                <w:szCs w:val="18"/>
              </w:rPr>
              <w:t>for</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oneself, respecting</w:t>
            </w:r>
            <w:r w:rsidRPr="00655FE3">
              <w:rPr>
                <w:rFonts w:asciiTheme="minorHAnsi" w:hAnsiTheme="minorHAnsi" w:cstheme="minorHAnsi"/>
                <w:iCs/>
                <w:spacing w:val="-10"/>
                <w:sz w:val="18"/>
                <w:szCs w:val="18"/>
              </w:rPr>
              <w:t xml:space="preserve"> </w:t>
            </w:r>
            <w:r w:rsidRPr="00655FE3">
              <w:rPr>
                <w:rFonts w:asciiTheme="minorHAnsi" w:hAnsiTheme="minorHAnsi" w:cstheme="minorHAnsi"/>
                <w:iCs/>
                <w:sz w:val="18"/>
                <w:szCs w:val="18"/>
              </w:rPr>
              <w:t>other’s</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thoughts</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and</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opinions,</w:t>
            </w:r>
            <w:r w:rsidRPr="00655FE3">
              <w:rPr>
                <w:rFonts w:asciiTheme="minorHAnsi" w:hAnsiTheme="minorHAnsi" w:cstheme="minorHAnsi"/>
                <w:iCs/>
                <w:spacing w:val="-7"/>
                <w:sz w:val="18"/>
                <w:szCs w:val="18"/>
              </w:rPr>
              <w:t xml:space="preserve"> </w:t>
            </w:r>
            <w:r w:rsidRPr="00655FE3">
              <w:rPr>
                <w:rFonts w:asciiTheme="minorHAnsi" w:hAnsiTheme="minorHAnsi" w:cstheme="minorHAnsi"/>
                <w:iCs/>
                <w:sz w:val="18"/>
                <w:szCs w:val="18"/>
              </w:rPr>
              <w:t>and</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participate</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in</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z w:val="18"/>
                <w:szCs w:val="18"/>
              </w:rPr>
              <w:t>group</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decision-</w:t>
            </w:r>
            <w:r w:rsidRPr="00655FE3">
              <w:rPr>
                <w:rFonts w:asciiTheme="minorHAnsi" w:hAnsiTheme="minorHAnsi" w:cstheme="minorHAnsi"/>
                <w:iCs/>
                <w:spacing w:val="-2"/>
                <w:sz w:val="18"/>
                <w:szCs w:val="18"/>
              </w:rPr>
              <w:t>making.</w:t>
            </w:r>
          </w:p>
          <w:p w14:paraId="1E0A4EB7" w14:textId="77777777" w:rsidR="00655FE3" w:rsidRPr="00655FE3" w:rsidRDefault="00655FE3" w:rsidP="00655FE3">
            <w:pPr>
              <w:kinsoku w:val="0"/>
              <w:overflowPunct w:val="0"/>
              <w:adjustRightInd w:val="0"/>
              <w:spacing w:before="182"/>
              <w:ind w:left="40"/>
              <w:rPr>
                <w:rFonts w:asciiTheme="minorHAnsi" w:hAnsiTheme="minorHAnsi" w:cstheme="minorHAnsi"/>
                <w:iCs/>
                <w:sz w:val="18"/>
                <w:szCs w:val="18"/>
              </w:rPr>
            </w:pPr>
            <w:r w:rsidRPr="00655FE3">
              <w:rPr>
                <w:rFonts w:asciiTheme="minorHAnsi" w:hAnsiTheme="minorHAnsi" w:cstheme="minorHAnsi"/>
                <w:b/>
                <w:bCs/>
                <w:iCs/>
                <w:sz w:val="18"/>
                <w:szCs w:val="18"/>
              </w:rPr>
              <w:t>Networking/Professional Relationships:</w:t>
            </w:r>
            <w:r w:rsidRPr="00655FE3">
              <w:rPr>
                <w:rFonts w:asciiTheme="minorHAnsi" w:hAnsiTheme="minorHAnsi" w:cstheme="minorHAnsi"/>
                <w:iCs/>
                <w:sz w:val="18"/>
                <w:szCs w:val="18"/>
              </w:rPr>
              <w:t xml:space="preserve"> Demonstrates the ability to develop professional workplace relationships that can be an asset for potential</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future</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employment.</w:t>
            </w:r>
          </w:p>
          <w:p w14:paraId="0C7A8C10" w14:textId="3EA1A380" w:rsidR="00655FE3" w:rsidRPr="00655FE3" w:rsidRDefault="00655FE3" w:rsidP="00655FE3">
            <w:pPr>
              <w:kinsoku w:val="0"/>
              <w:overflowPunct w:val="0"/>
              <w:adjustRightInd w:val="0"/>
              <w:spacing w:before="182"/>
              <w:ind w:left="40"/>
              <w:rPr>
                <w:rFonts w:asciiTheme="minorHAnsi" w:hAnsiTheme="minorHAnsi" w:cstheme="minorHAnsi"/>
                <w:iCs/>
                <w:spacing w:val="-2"/>
                <w:sz w:val="18"/>
                <w:szCs w:val="18"/>
              </w:rPr>
            </w:pPr>
            <w:r w:rsidRPr="00655FE3">
              <w:rPr>
                <w:rFonts w:asciiTheme="minorHAnsi" w:hAnsiTheme="minorHAnsi" w:cstheme="minorHAnsi"/>
                <w:b/>
                <w:bCs/>
                <w:iCs/>
                <w:sz w:val="18"/>
                <w:szCs w:val="18"/>
              </w:rPr>
              <w:t>Problem</w:t>
            </w:r>
            <w:r w:rsidRPr="00655FE3">
              <w:rPr>
                <w:rFonts w:asciiTheme="minorHAnsi" w:hAnsiTheme="minorHAnsi" w:cstheme="minorHAnsi"/>
                <w:b/>
                <w:bCs/>
                <w:iCs/>
                <w:spacing w:val="-4"/>
                <w:sz w:val="18"/>
                <w:szCs w:val="18"/>
              </w:rPr>
              <w:t xml:space="preserve"> </w:t>
            </w:r>
            <w:r w:rsidRPr="00655FE3">
              <w:rPr>
                <w:rFonts w:asciiTheme="minorHAnsi" w:hAnsiTheme="minorHAnsi" w:cstheme="minorHAnsi"/>
                <w:b/>
                <w:bCs/>
                <w:iCs/>
                <w:sz w:val="18"/>
                <w:szCs w:val="18"/>
              </w:rPr>
              <w:t>Solving</w:t>
            </w:r>
            <w:r w:rsidRPr="00655FE3">
              <w:rPr>
                <w:rFonts w:asciiTheme="minorHAnsi" w:hAnsiTheme="minorHAnsi" w:cstheme="minorHAnsi"/>
                <w:b/>
                <w:bCs/>
                <w:iCs/>
                <w:spacing w:val="-3"/>
                <w:sz w:val="18"/>
                <w:szCs w:val="18"/>
              </w:rPr>
              <w:t xml:space="preserve"> </w:t>
            </w:r>
            <w:r w:rsidRPr="00655FE3">
              <w:rPr>
                <w:rFonts w:asciiTheme="minorHAnsi" w:hAnsiTheme="minorHAnsi" w:cstheme="minorHAnsi"/>
                <w:b/>
                <w:bCs/>
                <w:iCs/>
                <w:sz w:val="18"/>
                <w:szCs w:val="18"/>
              </w:rPr>
              <w:t>&amp;</w:t>
            </w:r>
            <w:r w:rsidRPr="00655FE3">
              <w:rPr>
                <w:rFonts w:asciiTheme="minorHAnsi" w:hAnsiTheme="minorHAnsi" w:cstheme="minorHAnsi"/>
                <w:b/>
                <w:bCs/>
                <w:iCs/>
                <w:spacing w:val="-4"/>
                <w:sz w:val="18"/>
                <w:szCs w:val="18"/>
              </w:rPr>
              <w:t xml:space="preserve"> </w:t>
            </w:r>
            <w:r w:rsidRPr="00655FE3">
              <w:rPr>
                <w:rFonts w:asciiTheme="minorHAnsi" w:hAnsiTheme="minorHAnsi" w:cstheme="minorHAnsi"/>
                <w:b/>
                <w:bCs/>
                <w:iCs/>
                <w:sz w:val="18"/>
                <w:szCs w:val="18"/>
              </w:rPr>
              <w:t>Critical</w:t>
            </w:r>
            <w:r w:rsidRPr="00655FE3">
              <w:rPr>
                <w:rFonts w:asciiTheme="minorHAnsi" w:hAnsiTheme="minorHAnsi" w:cstheme="minorHAnsi"/>
                <w:b/>
                <w:bCs/>
                <w:iCs/>
                <w:spacing w:val="-2"/>
                <w:sz w:val="18"/>
                <w:szCs w:val="18"/>
              </w:rPr>
              <w:t xml:space="preserve"> </w:t>
            </w:r>
            <w:r w:rsidRPr="00655FE3">
              <w:rPr>
                <w:rFonts w:asciiTheme="minorHAnsi" w:hAnsiTheme="minorHAnsi" w:cstheme="minorHAnsi"/>
                <w:b/>
                <w:bCs/>
                <w:iCs/>
                <w:sz w:val="18"/>
                <w:szCs w:val="18"/>
              </w:rPr>
              <w:t>Thinking:</w:t>
            </w:r>
            <w:r w:rsidRPr="00655FE3">
              <w:rPr>
                <w:rFonts w:asciiTheme="minorHAnsi" w:hAnsiTheme="minorHAnsi" w:cstheme="minorHAnsi"/>
                <w:iCs/>
                <w:spacing w:val="-1"/>
                <w:sz w:val="18"/>
                <w:szCs w:val="18"/>
              </w:rPr>
              <w:t xml:space="preserve"> </w:t>
            </w:r>
            <w:r w:rsidRPr="00655FE3">
              <w:rPr>
                <w:rFonts w:asciiTheme="minorHAnsi" w:hAnsiTheme="minorHAnsi" w:cstheme="minorHAnsi"/>
                <w:iCs/>
                <w:sz w:val="18"/>
                <w:szCs w:val="18"/>
              </w:rPr>
              <w:t>Demonstrates</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the</w:t>
            </w:r>
            <w:r w:rsidRPr="00655FE3">
              <w:rPr>
                <w:rFonts w:asciiTheme="minorHAnsi" w:hAnsiTheme="minorHAnsi" w:cstheme="minorHAnsi"/>
                <w:iCs/>
                <w:spacing w:val="-1"/>
                <w:sz w:val="18"/>
                <w:szCs w:val="18"/>
              </w:rPr>
              <w:t xml:space="preserve"> </w:t>
            </w:r>
            <w:r w:rsidRPr="00655FE3">
              <w:rPr>
                <w:rFonts w:asciiTheme="minorHAnsi" w:hAnsiTheme="minorHAnsi" w:cstheme="minorHAnsi"/>
                <w:iCs/>
                <w:sz w:val="18"/>
                <w:szCs w:val="18"/>
              </w:rPr>
              <w:t>ability</w:t>
            </w:r>
            <w:r w:rsidRPr="00655FE3">
              <w:rPr>
                <w:rFonts w:asciiTheme="minorHAnsi" w:hAnsiTheme="minorHAnsi" w:cstheme="minorHAnsi"/>
                <w:iCs/>
                <w:spacing w:val="-3"/>
                <w:sz w:val="18"/>
                <w:szCs w:val="18"/>
              </w:rPr>
              <w:t xml:space="preserve"> </w:t>
            </w:r>
            <w:r w:rsidRPr="00655FE3">
              <w:rPr>
                <w:rFonts w:asciiTheme="minorHAnsi" w:hAnsiTheme="minorHAnsi" w:cstheme="minorHAnsi"/>
                <w:iCs/>
                <w:sz w:val="18"/>
                <w:szCs w:val="18"/>
              </w:rPr>
              <w:t>to</w:t>
            </w:r>
            <w:r w:rsidRPr="00655FE3">
              <w:rPr>
                <w:rFonts w:asciiTheme="minorHAnsi" w:hAnsiTheme="minorHAnsi" w:cstheme="minorHAnsi"/>
                <w:iCs/>
                <w:spacing w:val="-1"/>
                <w:sz w:val="18"/>
                <w:szCs w:val="18"/>
              </w:rPr>
              <w:t xml:space="preserve"> </w:t>
            </w:r>
            <w:r w:rsidRPr="00655FE3">
              <w:rPr>
                <w:rFonts w:asciiTheme="minorHAnsi" w:hAnsiTheme="minorHAnsi" w:cstheme="minorHAnsi"/>
                <w:iCs/>
                <w:sz w:val="18"/>
                <w:szCs w:val="18"/>
              </w:rPr>
              <w:t>recognize</w:t>
            </w:r>
            <w:r w:rsidRPr="00655FE3">
              <w:rPr>
                <w:rFonts w:asciiTheme="minorHAnsi" w:hAnsiTheme="minorHAnsi" w:cstheme="minorHAnsi"/>
                <w:iCs/>
                <w:spacing w:val="-1"/>
                <w:sz w:val="18"/>
                <w:szCs w:val="18"/>
              </w:rPr>
              <w:t xml:space="preserve"> </w:t>
            </w:r>
            <w:r w:rsidRPr="00655FE3">
              <w:rPr>
                <w:rFonts w:asciiTheme="minorHAnsi" w:hAnsiTheme="minorHAnsi" w:cstheme="minorHAnsi"/>
                <w:iCs/>
                <w:sz w:val="18"/>
                <w:szCs w:val="18"/>
              </w:rPr>
              <w:t>problems</w:t>
            </w:r>
            <w:r w:rsidRPr="00655FE3">
              <w:rPr>
                <w:rFonts w:asciiTheme="minorHAnsi" w:hAnsiTheme="minorHAnsi" w:cstheme="minorHAnsi"/>
                <w:iCs/>
                <w:spacing w:val="-2"/>
                <w:sz w:val="18"/>
                <w:szCs w:val="18"/>
              </w:rPr>
              <w:t xml:space="preserve"> </w:t>
            </w:r>
            <w:r w:rsidRPr="00655FE3">
              <w:rPr>
                <w:rFonts w:asciiTheme="minorHAnsi" w:hAnsiTheme="minorHAnsi" w:cstheme="minorHAnsi"/>
                <w:iCs/>
                <w:sz w:val="18"/>
                <w:szCs w:val="18"/>
              </w:rPr>
              <w:t>as they arise. Demonstrates the ability to take initiative to either resolve the problem independently or identify</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the</w:t>
            </w:r>
            <w:r w:rsidRPr="00655FE3">
              <w:rPr>
                <w:rFonts w:asciiTheme="minorHAnsi" w:hAnsiTheme="minorHAnsi" w:cstheme="minorHAnsi"/>
                <w:iCs/>
                <w:spacing w:val="-9"/>
                <w:sz w:val="18"/>
                <w:szCs w:val="18"/>
              </w:rPr>
              <w:t xml:space="preserve"> </w:t>
            </w:r>
            <w:r w:rsidRPr="00655FE3">
              <w:rPr>
                <w:rFonts w:asciiTheme="minorHAnsi" w:hAnsiTheme="minorHAnsi" w:cstheme="minorHAnsi"/>
                <w:iCs/>
                <w:sz w:val="18"/>
                <w:szCs w:val="18"/>
              </w:rPr>
              <w:t>appropriate</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individual</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w:t>
            </w:r>
            <w:r w:rsidR="0054687F" w:rsidRPr="00655FE3">
              <w:rPr>
                <w:rFonts w:asciiTheme="minorHAnsi" w:hAnsiTheme="minorHAnsi" w:cstheme="minorHAnsi"/>
                <w:iCs/>
                <w:sz w:val="18"/>
                <w:szCs w:val="18"/>
              </w:rPr>
              <w:t>i.e.,</w:t>
            </w:r>
            <w:r w:rsidRPr="00655FE3">
              <w:rPr>
                <w:rFonts w:asciiTheme="minorHAnsi" w:hAnsiTheme="minorHAnsi" w:cstheme="minorHAnsi"/>
                <w:iCs/>
                <w:spacing w:val="-8"/>
                <w:sz w:val="18"/>
                <w:szCs w:val="18"/>
              </w:rPr>
              <w:t xml:space="preserve"> </w:t>
            </w:r>
            <w:r w:rsidRPr="00655FE3">
              <w:rPr>
                <w:rFonts w:asciiTheme="minorHAnsi" w:hAnsiTheme="minorHAnsi" w:cstheme="minorHAnsi"/>
                <w:iCs/>
                <w:sz w:val="18"/>
                <w:szCs w:val="18"/>
              </w:rPr>
              <w:t>supervisors/co-worker)</w:t>
            </w:r>
            <w:r w:rsidRPr="00655FE3">
              <w:rPr>
                <w:rFonts w:asciiTheme="minorHAnsi" w:hAnsiTheme="minorHAnsi" w:cstheme="minorHAnsi"/>
                <w:iCs/>
                <w:spacing w:val="-7"/>
                <w:sz w:val="18"/>
                <w:szCs w:val="18"/>
              </w:rPr>
              <w:t xml:space="preserve"> </w:t>
            </w:r>
            <w:r w:rsidRPr="00655FE3">
              <w:rPr>
                <w:rFonts w:asciiTheme="minorHAnsi" w:hAnsiTheme="minorHAnsi" w:cstheme="minorHAnsi"/>
                <w:iCs/>
                <w:sz w:val="18"/>
                <w:szCs w:val="18"/>
              </w:rPr>
              <w:t>to</w:t>
            </w:r>
            <w:r w:rsidRPr="00655FE3">
              <w:rPr>
                <w:rFonts w:asciiTheme="minorHAnsi" w:hAnsiTheme="minorHAnsi" w:cstheme="minorHAnsi"/>
                <w:iCs/>
                <w:spacing w:val="-6"/>
                <w:sz w:val="18"/>
                <w:szCs w:val="18"/>
              </w:rPr>
              <w:t xml:space="preserve"> </w:t>
            </w:r>
            <w:r w:rsidRPr="00655FE3">
              <w:rPr>
                <w:rFonts w:asciiTheme="minorHAnsi" w:hAnsiTheme="minorHAnsi" w:cstheme="minorHAnsi"/>
                <w:iCs/>
                <w:spacing w:val="-2"/>
                <w:sz w:val="18"/>
                <w:szCs w:val="18"/>
              </w:rPr>
              <w:t>assist.</w:t>
            </w:r>
          </w:p>
          <w:p w14:paraId="545C0386" w14:textId="77777777" w:rsidR="00655FE3" w:rsidRPr="00655FE3" w:rsidRDefault="00655FE3" w:rsidP="00655FE3">
            <w:pPr>
              <w:kinsoku w:val="0"/>
              <w:overflowPunct w:val="0"/>
              <w:adjustRightInd w:val="0"/>
              <w:spacing w:before="182"/>
              <w:ind w:left="40"/>
              <w:rPr>
                <w:rFonts w:asciiTheme="minorHAnsi" w:hAnsiTheme="minorHAnsi" w:cstheme="minorHAnsi"/>
                <w:iCs/>
                <w:spacing w:val="-2"/>
                <w:sz w:val="18"/>
                <w:szCs w:val="18"/>
              </w:rPr>
            </w:pPr>
            <w:r w:rsidRPr="00655FE3">
              <w:rPr>
                <w:rFonts w:asciiTheme="minorHAnsi" w:hAnsiTheme="minorHAnsi" w:cstheme="minorHAnsi"/>
                <w:b/>
                <w:bCs/>
                <w:iCs/>
                <w:sz w:val="18"/>
                <w:szCs w:val="18"/>
              </w:rPr>
              <w:t>Professionalism &amp; Work Ethic:</w:t>
            </w:r>
            <w:r w:rsidRPr="00655FE3">
              <w:rPr>
                <w:rFonts w:asciiTheme="minorHAnsi" w:hAnsiTheme="minorHAnsi" w:cstheme="minorHAnsi"/>
                <w:iCs/>
                <w:sz w:val="18"/>
                <w:szCs w:val="18"/>
              </w:rPr>
              <w:t xml:space="preserve"> Demonstrates the ability to take responsibility for actions. Demonstrates high levels</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of</w:t>
            </w:r>
            <w:r w:rsidRPr="00655FE3">
              <w:rPr>
                <w:rFonts w:asciiTheme="minorHAnsi" w:hAnsiTheme="minorHAnsi" w:cstheme="minorHAnsi"/>
                <w:iCs/>
                <w:spacing w:val="-2"/>
                <w:sz w:val="18"/>
                <w:szCs w:val="18"/>
              </w:rPr>
              <w:t xml:space="preserve"> </w:t>
            </w:r>
            <w:r w:rsidRPr="00655FE3">
              <w:rPr>
                <w:rFonts w:asciiTheme="minorHAnsi" w:hAnsiTheme="minorHAnsi" w:cstheme="minorHAnsi"/>
                <w:iCs/>
                <w:sz w:val="18"/>
                <w:szCs w:val="18"/>
              </w:rPr>
              <w:t>integrity,</w:t>
            </w:r>
            <w:r w:rsidRPr="00655FE3">
              <w:rPr>
                <w:rFonts w:asciiTheme="minorHAnsi" w:hAnsiTheme="minorHAnsi" w:cstheme="minorHAnsi"/>
                <w:iCs/>
                <w:spacing w:val="-2"/>
                <w:sz w:val="18"/>
                <w:szCs w:val="18"/>
              </w:rPr>
              <w:t xml:space="preserve"> </w:t>
            </w:r>
            <w:r w:rsidRPr="00655FE3">
              <w:rPr>
                <w:rFonts w:asciiTheme="minorHAnsi" w:hAnsiTheme="minorHAnsi" w:cstheme="minorHAnsi"/>
                <w:iCs/>
                <w:sz w:val="18"/>
                <w:szCs w:val="18"/>
              </w:rPr>
              <w:t>honesty,</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and</w:t>
            </w:r>
            <w:r w:rsidRPr="00655FE3">
              <w:rPr>
                <w:rFonts w:asciiTheme="minorHAnsi" w:hAnsiTheme="minorHAnsi" w:cstheme="minorHAnsi"/>
                <w:iCs/>
                <w:spacing w:val="-3"/>
                <w:sz w:val="18"/>
                <w:szCs w:val="18"/>
              </w:rPr>
              <w:t xml:space="preserve"> </w:t>
            </w:r>
            <w:r w:rsidRPr="00655FE3">
              <w:rPr>
                <w:rFonts w:asciiTheme="minorHAnsi" w:hAnsiTheme="minorHAnsi" w:cstheme="minorHAnsi"/>
                <w:iCs/>
                <w:sz w:val="18"/>
                <w:szCs w:val="18"/>
              </w:rPr>
              <w:t>work</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standards.</w:t>
            </w:r>
            <w:r w:rsidRPr="00655FE3">
              <w:rPr>
                <w:rFonts w:asciiTheme="minorHAnsi" w:hAnsiTheme="minorHAnsi" w:cstheme="minorHAnsi"/>
                <w:iCs/>
                <w:spacing w:val="-5"/>
                <w:sz w:val="18"/>
                <w:szCs w:val="18"/>
              </w:rPr>
              <w:t xml:space="preserve"> </w:t>
            </w:r>
            <w:r w:rsidRPr="00655FE3">
              <w:rPr>
                <w:rFonts w:asciiTheme="minorHAnsi" w:hAnsiTheme="minorHAnsi" w:cstheme="minorHAnsi"/>
                <w:iCs/>
                <w:sz w:val="18"/>
                <w:szCs w:val="18"/>
              </w:rPr>
              <w:t>Demonstrates</w:t>
            </w:r>
            <w:r w:rsidRPr="00655FE3">
              <w:rPr>
                <w:rFonts w:asciiTheme="minorHAnsi" w:hAnsiTheme="minorHAnsi" w:cstheme="minorHAnsi"/>
                <w:iCs/>
                <w:spacing w:val="-2"/>
                <w:sz w:val="18"/>
                <w:szCs w:val="18"/>
              </w:rPr>
              <w:t xml:space="preserve"> </w:t>
            </w:r>
            <w:r w:rsidRPr="00655FE3">
              <w:rPr>
                <w:rFonts w:asciiTheme="minorHAnsi" w:hAnsiTheme="minorHAnsi" w:cstheme="minorHAnsi"/>
                <w:iCs/>
                <w:sz w:val="18"/>
                <w:szCs w:val="18"/>
              </w:rPr>
              <w:t>the</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z w:val="18"/>
                <w:szCs w:val="18"/>
              </w:rPr>
              <w:t>ability</w:t>
            </w:r>
            <w:r w:rsidRPr="00655FE3">
              <w:rPr>
                <w:rFonts w:asciiTheme="minorHAnsi" w:hAnsiTheme="minorHAnsi" w:cstheme="minorHAnsi"/>
                <w:iCs/>
                <w:spacing w:val="-3"/>
                <w:sz w:val="18"/>
                <w:szCs w:val="18"/>
              </w:rPr>
              <w:t xml:space="preserve"> </w:t>
            </w:r>
            <w:r w:rsidRPr="00655FE3">
              <w:rPr>
                <w:rFonts w:asciiTheme="minorHAnsi" w:hAnsiTheme="minorHAnsi" w:cstheme="minorHAnsi"/>
                <w:iCs/>
                <w:sz w:val="18"/>
                <w:szCs w:val="18"/>
              </w:rPr>
              <w:t>to</w:t>
            </w:r>
            <w:r w:rsidRPr="00655FE3">
              <w:rPr>
                <w:rFonts w:asciiTheme="minorHAnsi" w:hAnsiTheme="minorHAnsi" w:cstheme="minorHAnsi"/>
                <w:iCs/>
                <w:spacing w:val="-3"/>
                <w:sz w:val="18"/>
                <w:szCs w:val="18"/>
              </w:rPr>
              <w:t xml:space="preserve"> </w:t>
            </w:r>
            <w:r w:rsidRPr="00655FE3">
              <w:rPr>
                <w:rFonts w:asciiTheme="minorHAnsi" w:hAnsiTheme="minorHAnsi" w:cstheme="minorHAnsi"/>
                <w:iCs/>
                <w:sz w:val="18"/>
                <w:szCs w:val="18"/>
              </w:rPr>
              <w:t>dress</w:t>
            </w:r>
            <w:r w:rsidRPr="00655FE3">
              <w:rPr>
                <w:rFonts w:asciiTheme="minorHAnsi" w:hAnsiTheme="minorHAnsi" w:cstheme="minorHAnsi"/>
                <w:iCs/>
                <w:spacing w:val="-2"/>
                <w:sz w:val="18"/>
                <w:szCs w:val="18"/>
              </w:rPr>
              <w:t xml:space="preserve"> </w:t>
            </w:r>
            <w:r w:rsidRPr="00655FE3">
              <w:rPr>
                <w:rFonts w:asciiTheme="minorHAnsi" w:hAnsiTheme="minorHAnsi" w:cstheme="minorHAnsi"/>
                <w:iCs/>
                <w:sz w:val="18"/>
                <w:szCs w:val="18"/>
              </w:rPr>
              <w:t>appropriately and maintain</w:t>
            </w:r>
            <w:r w:rsidRPr="00655FE3">
              <w:rPr>
                <w:rFonts w:asciiTheme="minorHAnsi" w:hAnsiTheme="minorHAnsi" w:cstheme="minorHAnsi"/>
                <w:iCs/>
                <w:spacing w:val="-4"/>
                <w:sz w:val="18"/>
                <w:szCs w:val="18"/>
              </w:rPr>
              <w:t xml:space="preserve"> </w:t>
            </w:r>
            <w:r w:rsidRPr="00655FE3">
              <w:rPr>
                <w:rFonts w:asciiTheme="minorHAnsi" w:hAnsiTheme="minorHAnsi" w:cstheme="minorHAnsi"/>
                <w:iCs/>
                <w:spacing w:val="-2"/>
                <w:sz w:val="18"/>
                <w:szCs w:val="18"/>
              </w:rPr>
              <w:t>appearance. Shows a positive work ethic through daily attendance and appropriate work-place phone usage.</w:t>
            </w:r>
          </w:p>
          <w:p w14:paraId="3D70FBE9" w14:textId="31C0D5F7" w:rsidR="00655FE3" w:rsidRPr="002A66F0" w:rsidRDefault="00EA2F60" w:rsidP="00655FE3">
            <w:pPr>
              <w:pStyle w:val="TableParagraph"/>
              <w:spacing w:before="1"/>
              <w:ind w:left="0"/>
              <w:rPr>
                <w:rFonts w:asciiTheme="minorHAnsi" w:hAnsiTheme="minorHAnsi" w:cstheme="minorHAnsi"/>
                <w:color w:val="202124"/>
                <w:sz w:val="18"/>
                <w:szCs w:val="18"/>
                <w:shd w:val="clear" w:color="auto" w:fill="FFFFFF"/>
              </w:rPr>
            </w:pPr>
            <w:r>
              <w:rPr>
                <w:rFonts w:asciiTheme="minorHAnsi" w:hAnsiTheme="minorHAnsi" w:cstheme="minorHAnsi"/>
                <w:b/>
                <w:bCs/>
                <w:iCs/>
                <w:sz w:val="18"/>
                <w:szCs w:val="18"/>
              </w:rPr>
              <w:br/>
            </w:r>
            <w:r w:rsidR="00655FE3" w:rsidRPr="00655FE3">
              <w:rPr>
                <w:rFonts w:asciiTheme="minorHAnsi" w:hAnsiTheme="minorHAnsi" w:cstheme="minorHAnsi"/>
                <w:b/>
                <w:bCs/>
                <w:iCs/>
                <w:sz w:val="18"/>
                <w:szCs w:val="18"/>
              </w:rPr>
              <w:t xml:space="preserve">Self-Advocacy: </w:t>
            </w:r>
            <w:r w:rsidR="00655FE3" w:rsidRPr="00655FE3">
              <w:rPr>
                <w:rFonts w:asciiTheme="minorHAnsi" w:hAnsiTheme="minorHAnsi" w:cstheme="minorHAnsi"/>
                <w:color w:val="202124"/>
                <w:sz w:val="18"/>
                <w:szCs w:val="18"/>
                <w:shd w:val="clear" w:color="auto" w:fill="FFFFFF"/>
              </w:rPr>
              <w:t xml:space="preserve">Demonstrate the ability to identify needs, communicate them clearly, and help others understand how they can </w:t>
            </w:r>
            <w:r>
              <w:rPr>
                <w:rFonts w:asciiTheme="minorHAnsi" w:hAnsiTheme="minorHAnsi" w:cstheme="minorHAnsi"/>
                <w:color w:val="202124"/>
                <w:sz w:val="18"/>
                <w:szCs w:val="18"/>
                <w:shd w:val="clear" w:color="auto" w:fill="FFFFFF"/>
              </w:rPr>
              <w:br/>
            </w:r>
            <w:r w:rsidR="00655FE3" w:rsidRPr="00655FE3">
              <w:rPr>
                <w:rFonts w:asciiTheme="minorHAnsi" w:hAnsiTheme="minorHAnsi" w:cstheme="minorHAnsi"/>
                <w:color w:val="202124"/>
                <w:sz w:val="18"/>
                <w:szCs w:val="18"/>
                <w:shd w:val="clear" w:color="auto" w:fill="FFFFFF"/>
              </w:rPr>
              <w:t>support you.</w:t>
            </w:r>
            <w:r>
              <w:rPr>
                <w:rFonts w:asciiTheme="minorHAnsi" w:hAnsiTheme="minorHAnsi" w:cstheme="minorHAnsi"/>
                <w:color w:val="202124"/>
                <w:sz w:val="18"/>
                <w:szCs w:val="18"/>
                <w:shd w:val="clear" w:color="auto" w:fill="FFFFFF"/>
              </w:rPr>
              <w:br/>
            </w:r>
          </w:p>
        </w:tc>
      </w:tr>
      <w:tr w:rsidR="00FC0D3B" w:rsidRPr="00A17AE9" w14:paraId="5831D175" w14:textId="77777777" w:rsidTr="00AE147A">
        <w:trPr>
          <w:trHeight w:val="351"/>
        </w:trPr>
        <w:tc>
          <w:tcPr>
            <w:tcW w:w="6816" w:type="dxa"/>
            <w:tcBorders>
              <w:top w:val="single" w:sz="4" w:space="0" w:color="auto"/>
              <w:left w:val="single" w:sz="4" w:space="0" w:color="auto"/>
              <w:bottom w:val="single" w:sz="4" w:space="0" w:color="auto"/>
              <w:right w:val="single" w:sz="4" w:space="0" w:color="auto"/>
            </w:tcBorders>
            <w:shd w:val="clear" w:color="auto" w:fill="auto"/>
          </w:tcPr>
          <w:p w14:paraId="48089E30" w14:textId="51CB1A54" w:rsidR="00FC0D3B" w:rsidRPr="00FC0D3B" w:rsidRDefault="00FC0D3B" w:rsidP="00CB6C5C">
            <w:pPr>
              <w:kinsoku w:val="0"/>
              <w:overflowPunct w:val="0"/>
              <w:adjustRightInd w:val="0"/>
              <w:ind w:left="43"/>
              <w:rPr>
                <w:rFonts w:asciiTheme="minorHAnsi" w:hAnsiTheme="minorHAnsi" w:cstheme="minorHAnsi"/>
                <w:iCs/>
                <w:sz w:val="14"/>
                <w:szCs w:val="14"/>
              </w:rPr>
            </w:pPr>
            <w:r w:rsidRPr="00FC0D3B">
              <w:rPr>
                <w:rFonts w:asciiTheme="minorHAnsi" w:hAnsiTheme="minorHAnsi" w:cstheme="minorHAnsi"/>
                <w:iCs/>
                <w:sz w:val="14"/>
                <w:szCs w:val="14"/>
              </w:rPr>
              <w:t>SIGNATURE OF PERSON SERVED</w:t>
            </w:r>
            <w:r>
              <w:rPr>
                <w:rFonts w:asciiTheme="minorHAnsi" w:hAnsiTheme="minorHAnsi" w:cstheme="minorHAnsi"/>
                <w:iCs/>
                <w:sz w:val="14"/>
                <w:szCs w:val="14"/>
              </w:rPr>
              <w:br/>
            </w:r>
            <w:r>
              <w:rPr>
                <w:rFonts w:asciiTheme="minorHAnsi" w:hAnsiTheme="minorHAnsi" w:cstheme="minorHAnsi"/>
                <w:iCs/>
                <w:sz w:val="14"/>
                <w:szCs w:val="14"/>
              </w:rPr>
              <w:br/>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17B96F" w14:textId="514C028A" w:rsidR="00FC0D3B" w:rsidRPr="00FC0D3B" w:rsidRDefault="00FC0D3B" w:rsidP="00CB6C5C">
            <w:pPr>
              <w:kinsoku w:val="0"/>
              <w:overflowPunct w:val="0"/>
              <w:adjustRightInd w:val="0"/>
              <w:ind w:left="43"/>
              <w:rPr>
                <w:rFonts w:asciiTheme="minorHAnsi" w:hAnsiTheme="minorHAnsi" w:cstheme="minorHAnsi"/>
                <w:iCs/>
                <w:sz w:val="14"/>
                <w:szCs w:val="14"/>
              </w:rPr>
            </w:pPr>
            <w:r w:rsidRPr="00FC0D3B">
              <w:rPr>
                <w:rFonts w:asciiTheme="minorHAnsi" w:hAnsiTheme="minorHAnsi" w:cstheme="minorHAnsi"/>
                <w:iCs/>
                <w:sz w:val="14"/>
                <w:szCs w:val="14"/>
              </w:rPr>
              <w:t>DATE</w:t>
            </w:r>
          </w:p>
        </w:tc>
      </w:tr>
      <w:tr w:rsidR="00FC0D3B" w:rsidRPr="00A17AE9" w14:paraId="57A638F4" w14:textId="77777777" w:rsidTr="00AE147A">
        <w:trPr>
          <w:trHeight w:val="351"/>
        </w:trPr>
        <w:tc>
          <w:tcPr>
            <w:tcW w:w="6816" w:type="dxa"/>
            <w:tcBorders>
              <w:top w:val="single" w:sz="4" w:space="0" w:color="auto"/>
              <w:left w:val="single" w:sz="4" w:space="0" w:color="auto"/>
              <w:bottom w:val="single" w:sz="4" w:space="0" w:color="auto"/>
              <w:right w:val="single" w:sz="4" w:space="0" w:color="auto"/>
            </w:tcBorders>
            <w:shd w:val="clear" w:color="auto" w:fill="auto"/>
          </w:tcPr>
          <w:p w14:paraId="6DA95B2B" w14:textId="00BC45B6" w:rsidR="00FC0D3B" w:rsidRPr="00FC0D3B" w:rsidRDefault="00FC0D3B" w:rsidP="00CB6C5C">
            <w:pPr>
              <w:kinsoku w:val="0"/>
              <w:overflowPunct w:val="0"/>
              <w:adjustRightInd w:val="0"/>
              <w:ind w:left="43"/>
              <w:rPr>
                <w:rFonts w:asciiTheme="minorHAnsi" w:hAnsiTheme="minorHAnsi" w:cstheme="minorHAnsi"/>
                <w:iCs/>
                <w:sz w:val="14"/>
                <w:szCs w:val="14"/>
              </w:rPr>
            </w:pPr>
            <w:r w:rsidRPr="00FC0D3B">
              <w:rPr>
                <w:rFonts w:asciiTheme="minorHAnsi" w:hAnsiTheme="minorHAnsi" w:cstheme="minorHAnsi"/>
                <w:iCs/>
                <w:sz w:val="14"/>
                <w:szCs w:val="14"/>
              </w:rPr>
              <w:t>SIGNATURE OF PARENT OR GUARDIAN</w:t>
            </w:r>
            <w:r>
              <w:rPr>
                <w:rFonts w:asciiTheme="minorHAnsi" w:hAnsiTheme="minorHAnsi" w:cstheme="minorHAnsi"/>
                <w:iCs/>
                <w:sz w:val="14"/>
                <w:szCs w:val="14"/>
              </w:rPr>
              <w:br/>
            </w:r>
            <w:r>
              <w:rPr>
                <w:rFonts w:asciiTheme="minorHAnsi" w:hAnsiTheme="minorHAnsi" w:cstheme="minorHAnsi"/>
                <w:iCs/>
                <w:sz w:val="14"/>
                <w:szCs w:val="14"/>
              </w:rPr>
              <w:br/>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51B6960" w14:textId="068BE5E3" w:rsidR="00FC0D3B" w:rsidRPr="00FC0D3B" w:rsidRDefault="00FC0D3B" w:rsidP="00CB6C5C">
            <w:pPr>
              <w:kinsoku w:val="0"/>
              <w:overflowPunct w:val="0"/>
              <w:adjustRightInd w:val="0"/>
              <w:ind w:left="43"/>
              <w:rPr>
                <w:rFonts w:asciiTheme="minorHAnsi" w:hAnsiTheme="minorHAnsi" w:cstheme="minorHAnsi"/>
                <w:iCs/>
                <w:sz w:val="14"/>
                <w:szCs w:val="14"/>
              </w:rPr>
            </w:pPr>
            <w:r w:rsidRPr="00FC0D3B">
              <w:rPr>
                <w:rFonts w:asciiTheme="minorHAnsi" w:hAnsiTheme="minorHAnsi" w:cstheme="minorHAnsi"/>
                <w:iCs/>
                <w:sz w:val="14"/>
                <w:szCs w:val="14"/>
              </w:rPr>
              <w:t>DATE</w:t>
            </w:r>
          </w:p>
        </w:tc>
      </w:tr>
      <w:tr w:rsidR="00FC0D3B" w:rsidRPr="00A17AE9" w14:paraId="36AD9757" w14:textId="77777777" w:rsidTr="00AE147A">
        <w:trPr>
          <w:trHeight w:val="351"/>
        </w:trPr>
        <w:tc>
          <w:tcPr>
            <w:tcW w:w="6816" w:type="dxa"/>
            <w:tcBorders>
              <w:top w:val="single" w:sz="4" w:space="0" w:color="auto"/>
              <w:left w:val="single" w:sz="4" w:space="0" w:color="auto"/>
              <w:bottom w:val="single" w:sz="4" w:space="0" w:color="auto"/>
              <w:right w:val="single" w:sz="4" w:space="0" w:color="auto"/>
            </w:tcBorders>
            <w:shd w:val="clear" w:color="auto" w:fill="auto"/>
          </w:tcPr>
          <w:p w14:paraId="2C09E03E" w14:textId="5A621B40" w:rsidR="00FC0D3B" w:rsidRPr="00FC0D3B" w:rsidRDefault="00FC0D3B" w:rsidP="00CB6C5C">
            <w:pPr>
              <w:kinsoku w:val="0"/>
              <w:overflowPunct w:val="0"/>
              <w:adjustRightInd w:val="0"/>
              <w:ind w:left="43"/>
              <w:rPr>
                <w:rFonts w:asciiTheme="minorHAnsi" w:hAnsiTheme="minorHAnsi" w:cstheme="minorHAnsi"/>
                <w:iCs/>
                <w:sz w:val="14"/>
                <w:szCs w:val="14"/>
              </w:rPr>
            </w:pPr>
            <w:r w:rsidRPr="00FC0D3B">
              <w:rPr>
                <w:rFonts w:asciiTheme="minorHAnsi" w:hAnsiTheme="minorHAnsi" w:cstheme="minorHAnsi"/>
                <w:iCs/>
                <w:sz w:val="14"/>
                <w:szCs w:val="14"/>
              </w:rPr>
              <w:t>SIGNATURE OF CRP STAFF</w:t>
            </w:r>
            <w:r>
              <w:rPr>
                <w:rFonts w:asciiTheme="minorHAnsi" w:hAnsiTheme="minorHAnsi" w:cstheme="minorHAnsi"/>
                <w:iCs/>
                <w:sz w:val="14"/>
                <w:szCs w:val="14"/>
              </w:rPr>
              <w:br/>
            </w:r>
            <w:r>
              <w:rPr>
                <w:rFonts w:asciiTheme="minorHAnsi" w:hAnsiTheme="minorHAnsi" w:cstheme="minorHAnsi"/>
                <w:iCs/>
                <w:sz w:val="14"/>
                <w:szCs w:val="14"/>
              </w:rPr>
              <w:br/>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EC70BC" w14:textId="645203BD" w:rsidR="00FC0D3B" w:rsidRPr="00FC0D3B" w:rsidRDefault="00FC0D3B" w:rsidP="00CB6C5C">
            <w:pPr>
              <w:kinsoku w:val="0"/>
              <w:overflowPunct w:val="0"/>
              <w:adjustRightInd w:val="0"/>
              <w:ind w:left="43"/>
              <w:rPr>
                <w:rFonts w:asciiTheme="minorHAnsi" w:hAnsiTheme="minorHAnsi" w:cstheme="minorHAnsi"/>
                <w:iCs/>
                <w:sz w:val="14"/>
                <w:szCs w:val="14"/>
              </w:rPr>
            </w:pPr>
            <w:r w:rsidRPr="00FC0D3B">
              <w:rPr>
                <w:rFonts w:asciiTheme="minorHAnsi" w:hAnsiTheme="minorHAnsi" w:cstheme="minorHAnsi"/>
                <w:iCs/>
                <w:sz w:val="14"/>
                <w:szCs w:val="14"/>
              </w:rPr>
              <w:t>DATE</w:t>
            </w:r>
          </w:p>
        </w:tc>
      </w:tr>
    </w:tbl>
    <w:p w14:paraId="35D20D51" w14:textId="0DD26D60" w:rsidR="008734A0" w:rsidRPr="00933E4F" w:rsidRDefault="008734A0" w:rsidP="00933E4F"/>
    <w:sectPr w:rsidR="008734A0" w:rsidRPr="00933E4F" w:rsidSect="00D4099F">
      <w:footerReference w:type="default" r:id="rId11"/>
      <w:footerReference w:type="first" r:id="rId12"/>
      <w:type w:val="continuous"/>
      <w:pgSz w:w="12240" w:h="15840"/>
      <w:pgMar w:top="720" w:right="1080" w:bottom="72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515C" w14:textId="77777777" w:rsidR="00BA5E9C" w:rsidRDefault="00BA5E9C" w:rsidP="0049728E">
      <w:r>
        <w:separator/>
      </w:r>
    </w:p>
  </w:endnote>
  <w:endnote w:type="continuationSeparator" w:id="0">
    <w:p w14:paraId="7283455B" w14:textId="77777777" w:rsidR="00BA5E9C" w:rsidRDefault="00BA5E9C" w:rsidP="0049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5E04" w14:textId="77777777" w:rsidR="00FD6EB5" w:rsidRDefault="00FD6EB5">
    <w:pPr>
      <w:pStyle w:val="Footer"/>
      <w:jc w:val="right"/>
      <w:rPr>
        <w:caps/>
        <w:sz w:val="12"/>
        <w:szCs w:val="12"/>
      </w:rPr>
    </w:pPr>
  </w:p>
  <w:p w14:paraId="56234642" w14:textId="3BED474C" w:rsidR="00FD6EB5" w:rsidRPr="005D7954" w:rsidRDefault="00EB64BA" w:rsidP="00EB38CC">
    <w:pPr>
      <w:pStyle w:val="BodyText"/>
      <w:tabs>
        <w:tab w:val="left" w:pos="7039"/>
      </w:tabs>
      <w:ind w:left="220"/>
      <w:rPr>
        <w:rFonts w:asciiTheme="minorHAnsi" w:hAnsiTheme="minorHAnsi" w:cstheme="minorHAnsi"/>
        <w:sz w:val="24"/>
        <w:szCs w:val="24"/>
      </w:rPr>
    </w:pPr>
    <w:sdt>
      <w:sdtPr>
        <w:rPr>
          <w:rFonts w:asciiTheme="minorHAnsi" w:hAnsiTheme="minorHAnsi" w:cstheme="minorHAnsi"/>
          <w:sz w:val="14"/>
          <w:szCs w:val="14"/>
        </w:rPr>
        <w:alias w:val="Status"/>
        <w:tag w:val=""/>
        <w:id w:val="1846201036"/>
        <w:placeholder>
          <w:docPart w:val="3498CADCC27C4C4F9D14FB4C8E9EBBBE"/>
        </w:placeholder>
        <w:dataBinding w:prefixMappings="xmlns:ns0='http://purl.org/dc/elements/1.1/' xmlns:ns1='http://schemas.openxmlformats.org/package/2006/metadata/core-properties' " w:xpath="/ns1:coreProperties[1]/ns1:contentStatus[1]" w:storeItemID="{6C3C8BC8-F283-45AE-878A-BAB7291924A1}"/>
        <w:text/>
      </w:sdtPr>
      <w:sdtEndPr/>
      <w:sdtContent>
        <w:r w:rsidR="00592579">
          <w:rPr>
            <w:rFonts w:asciiTheme="minorHAnsi" w:hAnsiTheme="minorHAnsi" w:cstheme="minorHAnsi"/>
            <w:sz w:val="14"/>
            <w:szCs w:val="14"/>
          </w:rPr>
          <w:t>MO 500-3484 (02-24)</w:t>
        </w:r>
      </w:sdtContent>
    </w:sdt>
    <w:r w:rsidR="00FD6EB5" w:rsidRPr="005D7954">
      <w:rPr>
        <w:rFonts w:asciiTheme="minorHAnsi" w:hAnsiTheme="minorHAnsi" w:cstheme="minorHAnsi"/>
        <w:sz w:val="14"/>
        <w:szCs w:val="14"/>
      </w:rPr>
      <w:tab/>
    </w:r>
    <w:r w:rsidR="00FD6EB5" w:rsidRPr="005D7954">
      <w:rPr>
        <w:rFonts w:asciiTheme="minorHAnsi" w:hAnsiTheme="minorHAnsi" w:cstheme="minorHAnsi"/>
        <w:sz w:val="14"/>
        <w:szCs w:val="14"/>
      </w:rPr>
      <w:tab/>
    </w:r>
    <w:r w:rsidR="00FD6EB5" w:rsidRPr="005D7954">
      <w:rPr>
        <w:rFonts w:asciiTheme="minorHAnsi" w:hAnsiTheme="minorHAnsi" w:cstheme="minorHAnsi"/>
        <w:sz w:val="14"/>
        <w:szCs w:val="14"/>
      </w:rPr>
      <w:tab/>
    </w:r>
    <w:r w:rsidR="00FD6EB5" w:rsidRPr="005D7954">
      <w:rPr>
        <w:rFonts w:asciiTheme="minorHAnsi" w:hAnsiTheme="minorHAnsi" w:cstheme="minorHAnsi"/>
        <w:sz w:val="14"/>
        <w:szCs w:val="14"/>
      </w:rPr>
      <w:tab/>
    </w:r>
    <w:r w:rsidR="00FD6EB5" w:rsidRPr="005D7954">
      <w:rPr>
        <w:rFonts w:asciiTheme="minorHAnsi" w:hAnsiTheme="minorHAnsi" w:cstheme="minorHAnsi"/>
        <w:sz w:val="14"/>
        <w:szCs w:val="14"/>
      </w:rPr>
      <w:tab/>
    </w:r>
    <w:r w:rsidR="00FD6EB5" w:rsidRPr="005D7954">
      <w:rPr>
        <w:rFonts w:asciiTheme="minorHAnsi" w:hAnsiTheme="minorHAnsi" w:cstheme="minorHAnsi"/>
        <w:caps/>
        <w:sz w:val="14"/>
        <w:szCs w:val="14"/>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0FBD" w14:textId="0158BFB6" w:rsidR="00FD6EB5" w:rsidRDefault="00FD6EB5" w:rsidP="00EB38CC">
    <w:pPr>
      <w:pStyle w:val="BodyText"/>
      <w:ind w:left="220"/>
      <w:rPr>
        <w:sz w:val="22"/>
        <w:szCs w:val="22"/>
      </w:rPr>
    </w:pPr>
  </w:p>
  <w:p w14:paraId="5ADDB738" w14:textId="221FCD78" w:rsidR="00FD6EB5" w:rsidRPr="00D9306B" w:rsidRDefault="00EB64BA" w:rsidP="00D9306B">
    <w:pPr>
      <w:pStyle w:val="BodyText"/>
      <w:ind w:left="220"/>
      <w:rPr>
        <w:caps/>
        <w:sz w:val="22"/>
        <w:szCs w:val="22"/>
      </w:rPr>
    </w:pPr>
    <w:sdt>
      <w:sdtPr>
        <w:rPr>
          <w:rFonts w:asciiTheme="minorHAnsi" w:hAnsiTheme="minorHAnsi" w:cstheme="minorHAnsi"/>
          <w:sz w:val="14"/>
        </w:rPr>
        <w:alias w:val="Status"/>
        <w:tag w:val=""/>
        <w:id w:val="-1145889286"/>
        <w:placeholder>
          <w:docPart w:val="A057E57ADE104B1987DE3EF6F3AB182E"/>
        </w:placeholder>
        <w:dataBinding w:prefixMappings="xmlns:ns0='http://purl.org/dc/elements/1.1/' xmlns:ns1='http://schemas.openxmlformats.org/package/2006/metadata/core-properties' " w:xpath="/ns1:coreProperties[1]/ns1:contentStatus[1]" w:storeItemID="{6C3C8BC8-F283-45AE-878A-BAB7291924A1}"/>
        <w:text/>
      </w:sdtPr>
      <w:sdtEndPr/>
      <w:sdtContent>
        <w:r w:rsidR="005D7954">
          <w:rPr>
            <w:rFonts w:asciiTheme="minorHAnsi" w:hAnsiTheme="minorHAnsi" w:cstheme="minorHAnsi"/>
            <w:sz w:val="14"/>
          </w:rPr>
          <w:t>MO 500-</w:t>
        </w:r>
        <w:r w:rsidR="00592579">
          <w:rPr>
            <w:rFonts w:asciiTheme="minorHAnsi" w:hAnsiTheme="minorHAnsi" w:cstheme="minorHAnsi"/>
            <w:sz w:val="14"/>
          </w:rPr>
          <w:t>3484</w:t>
        </w:r>
        <w:r w:rsidR="005D7954">
          <w:rPr>
            <w:rFonts w:asciiTheme="minorHAnsi" w:hAnsiTheme="minorHAnsi" w:cstheme="minorHAnsi"/>
            <w:sz w:val="14"/>
          </w:rPr>
          <w:t xml:space="preserve"> (02-24)</w:t>
        </w:r>
      </w:sdtContent>
    </w:sdt>
    <w:r w:rsidR="00FD6EB5">
      <w:tab/>
    </w:r>
    <w:r w:rsidR="00FD6EB5">
      <w:tab/>
    </w:r>
    <w:r w:rsidR="00FD6EB5">
      <w:tab/>
    </w:r>
    <w:r w:rsidR="00FD6EB5">
      <w:tab/>
    </w:r>
    <w:r w:rsidR="00FD6EB5">
      <w:tab/>
    </w:r>
    <w:r w:rsidR="00FD6EB5">
      <w:tab/>
    </w:r>
    <w:r w:rsidR="00FD6EB5">
      <w:tab/>
    </w:r>
    <w:r w:rsidR="00FD6EB5">
      <w:tab/>
    </w:r>
    <w:r w:rsidR="00FD6EB5">
      <w:tab/>
    </w:r>
    <w:r w:rsidR="00FD6EB5">
      <w:tab/>
    </w:r>
    <w:r w:rsidR="00FD6EB5">
      <w:tab/>
    </w:r>
    <w:r w:rsidR="00FD6EB5" w:rsidRPr="00B27D1A">
      <w:rPr>
        <w:rFonts w:asciiTheme="minorHAnsi" w:hAnsiTheme="minorHAnsi" w:cstheme="minorHAnsi"/>
        <w:caps/>
        <w:sz w:val="14"/>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691A" w14:textId="77777777" w:rsidR="00BA5E9C" w:rsidRDefault="00BA5E9C" w:rsidP="0049728E">
      <w:r>
        <w:separator/>
      </w:r>
    </w:p>
  </w:footnote>
  <w:footnote w:type="continuationSeparator" w:id="0">
    <w:p w14:paraId="5FEC86AC" w14:textId="77777777" w:rsidR="00BA5E9C" w:rsidRDefault="00BA5E9C" w:rsidP="00497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988"/>
    <w:multiLevelType w:val="hybridMultilevel"/>
    <w:tmpl w:val="F3E680EC"/>
    <w:lvl w:ilvl="0" w:tplc="845C4E9A">
      <w:numFmt w:val="bullet"/>
      <w:lvlText w:val=""/>
      <w:lvlJc w:val="left"/>
      <w:pPr>
        <w:ind w:left="415" w:hanging="188"/>
      </w:pPr>
      <w:rPr>
        <w:rFonts w:ascii="Wingdings 2" w:eastAsia="Wingdings 2" w:hAnsi="Wingdings 2" w:cs="Wingdings 2" w:hint="default"/>
        <w:w w:val="100"/>
        <w:sz w:val="16"/>
        <w:szCs w:val="16"/>
        <w:lang w:val="en-US" w:eastAsia="en-US" w:bidi="en-US"/>
      </w:rPr>
    </w:lvl>
    <w:lvl w:ilvl="1" w:tplc="CA801D3E">
      <w:numFmt w:val="bullet"/>
      <w:lvlText w:val="•"/>
      <w:lvlJc w:val="left"/>
      <w:pPr>
        <w:ind w:left="604" w:hanging="188"/>
      </w:pPr>
      <w:rPr>
        <w:rFonts w:hint="default"/>
        <w:lang w:val="en-US" w:eastAsia="en-US" w:bidi="en-US"/>
      </w:rPr>
    </w:lvl>
    <w:lvl w:ilvl="2" w:tplc="4B3CAA6C">
      <w:numFmt w:val="bullet"/>
      <w:lvlText w:val="•"/>
      <w:lvlJc w:val="left"/>
      <w:pPr>
        <w:ind w:left="788" w:hanging="188"/>
      </w:pPr>
      <w:rPr>
        <w:rFonts w:hint="default"/>
        <w:lang w:val="en-US" w:eastAsia="en-US" w:bidi="en-US"/>
      </w:rPr>
    </w:lvl>
    <w:lvl w:ilvl="3" w:tplc="96F6E42A">
      <w:numFmt w:val="bullet"/>
      <w:lvlText w:val="•"/>
      <w:lvlJc w:val="left"/>
      <w:pPr>
        <w:ind w:left="972" w:hanging="188"/>
      </w:pPr>
      <w:rPr>
        <w:rFonts w:hint="default"/>
        <w:lang w:val="en-US" w:eastAsia="en-US" w:bidi="en-US"/>
      </w:rPr>
    </w:lvl>
    <w:lvl w:ilvl="4" w:tplc="C70008F6">
      <w:numFmt w:val="bullet"/>
      <w:lvlText w:val="•"/>
      <w:lvlJc w:val="left"/>
      <w:pPr>
        <w:ind w:left="1156" w:hanging="188"/>
      </w:pPr>
      <w:rPr>
        <w:rFonts w:hint="default"/>
        <w:lang w:val="en-US" w:eastAsia="en-US" w:bidi="en-US"/>
      </w:rPr>
    </w:lvl>
    <w:lvl w:ilvl="5" w:tplc="33661CE0">
      <w:numFmt w:val="bullet"/>
      <w:lvlText w:val="•"/>
      <w:lvlJc w:val="left"/>
      <w:pPr>
        <w:ind w:left="1341" w:hanging="188"/>
      </w:pPr>
      <w:rPr>
        <w:rFonts w:hint="default"/>
        <w:lang w:val="en-US" w:eastAsia="en-US" w:bidi="en-US"/>
      </w:rPr>
    </w:lvl>
    <w:lvl w:ilvl="6" w:tplc="0C823BC4">
      <w:numFmt w:val="bullet"/>
      <w:lvlText w:val="•"/>
      <w:lvlJc w:val="left"/>
      <w:pPr>
        <w:ind w:left="1525" w:hanging="188"/>
      </w:pPr>
      <w:rPr>
        <w:rFonts w:hint="default"/>
        <w:lang w:val="en-US" w:eastAsia="en-US" w:bidi="en-US"/>
      </w:rPr>
    </w:lvl>
    <w:lvl w:ilvl="7" w:tplc="45D67196">
      <w:numFmt w:val="bullet"/>
      <w:lvlText w:val="•"/>
      <w:lvlJc w:val="left"/>
      <w:pPr>
        <w:ind w:left="1709" w:hanging="188"/>
      </w:pPr>
      <w:rPr>
        <w:rFonts w:hint="default"/>
        <w:lang w:val="en-US" w:eastAsia="en-US" w:bidi="en-US"/>
      </w:rPr>
    </w:lvl>
    <w:lvl w:ilvl="8" w:tplc="E670107E">
      <w:numFmt w:val="bullet"/>
      <w:lvlText w:val="•"/>
      <w:lvlJc w:val="left"/>
      <w:pPr>
        <w:ind w:left="1893" w:hanging="188"/>
      </w:pPr>
      <w:rPr>
        <w:rFonts w:hint="default"/>
        <w:lang w:val="en-US" w:eastAsia="en-US" w:bidi="en-US"/>
      </w:rPr>
    </w:lvl>
  </w:abstractNum>
  <w:abstractNum w:abstractNumId="1" w15:restartNumberingAfterBreak="0">
    <w:nsid w:val="193829F9"/>
    <w:multiLevelType w:val="hybridMultilevel"/>
    <w:tmpl w:val="D38427C0"/>
    <w:lvl w:ilvl="0" w:tplc="540A76C6">
      <w:numFmt w:val="bullet"/>
      <w:lvlText w:val=""/>
      <w:lvlJc w:val="left"/>
      <w:pPr>
        <w:ind w:left="415" w:hanging="188"/>
      </w:pPr>
      <w:rPr>
        <w:rFonts w:ascii="Wingdings 2" w:eastAsia="Wingdings 2" w:hAnsi="Wingdings 2" w:cs="Wingdings 2" w:hint="default"/>
        <w:w w:val="100"/>
        <w:sz w:val="16"/>
        <w:szCs w:val="16"/>
        <w:lang w:val="en-US" w:eastAsia="en-US" w:bidi="en-US"/>
      </w:rPr>
    </w:lvl>
    <w:lvl w:ilvl="1" w:tplc="ECBC93D4">
      <w:numFmt w:val="bullet"/>
      <w:lvlText w:val="•"/>
      <w:lvlJc w:val="left"/>
      <w:pPr>
        <w:ind w:left="604" w:hanging="188"/>
      </w:pPr>
      <w:rPr>
        <w:rFonts w:hint="default"/>
        <w:lang w:val="en-US" w:eastAsia="en-US" w:bidi="en-US"/>
      </w:rPr>
    </w:lvl>
    <w:lvl w:ilvl="2" w:tplc="B4A822D8">
      <w:numFmt w:val="bullet"/>
      <w:lvlText w:val="•"/>
      <w:lvlJc w:val="left"/>
      <w:pPr>
        <w:ind w:left="788" w:hanging="188"/>
      </w:pPr>
      <w:rPr>
        <w:rFonts w:hint="default"/>
        <w:lang w:val="en-US" w:eastAsia="en-US" w:bidi="en-US"/>
      </w:rPr>
    </w:lvl>
    <w:lvl w:ilvl="3" w:tplc="0DF81EC2">
      <w:numFmt w:val="bullet"/>
      <w:lvlText w:val="•"/>
      <w:lvlJc w:val="left"/>
      <w:pPr>
        <w:ind w:left="972" w:hanging="188"/>
      </w:pPr>
      <w:rPr>
        <w:rFonts w:hint="default"/>
        <w:lang w:val="en-US" w:eastAsia="en-US" w:bidi="en-US"/>
      </w:rPr>
    </w:lvl>
    <w:lvl w:ilvl="4" w:tplc="520E7B76">
      <w:numFmt w:val="bullet"/>
      <w:lvlText w:val="•"/>
      <w:lvlJc w:val="left"/>
      <w:pPr>
        <w:ind w:left="1156" w:hanging="188"/>
      </w:pPr>
      <w:rPr>
        <w:rFonts w:hint="default"/>
        <w:lang w:val="en-US" w:eastAsia="en-US" w:bidi="en-US"/>
      </w:rPr>
    </w:lvl>
    <w:lvl w:ilvl="5" w:tplc="ECC026C0">
      <w:numFmt w:val="bullet"/>
      <w:lvlText w:val="•"/>
      <w:lvlJc w:val="left"/>
      <w:pPr>
        <w:ind w:left="1341" w:hanging="188"/>
      </w:pPr>
      <w:rPr>
        <w:rFonts w:hint="default"/>
        <w:lang w:val="en-US" w:eastAsia="en-US" w:bidi="en-US"/>
      </w:rPr>
    </w:lvl>
    <w:lvl w:ilvl="6" w:tplc="D5EA2B84">
      <w:numFmt w:val="bullet"/>
      <w:lvlText w:val="•"/>
      <w:lvlJc w:val="left"/>
      <w:pPr>
        <w:ind w:left="1525" w:hanging="188"/>
      </w:pPr>
      <w:rPr>
        <w:rFonts w:hint="default"/>
        <w:lang w:val="en-US" w:eastAsia="en-US" w:bidi="en-US"/>
      </w:rPr>
    </w:lvl>
    <w:lvl w:ilvl="7" w:tplc="D4488AE0">
      <w:numFmt w:val="bullet"/>
      <w:lvlText w:val="•"/>
      <w:lvlJc w:val="left"/>
      <w:pPr>
        <w:ind w:left="1709" w:hanging="188"/>
      </w:pPr>
      <w:rPr>
        <w:rFonts w:hint="default"/>
        <w:lang w:val="en-US" w:eastAsia="en-US" w:bidi="en-US"/>
      </w:rPr>
    </w:lvl>
    <w:lvl w:ilvl="8" w:tplc="3802F55C">
      <w:numFmt w:val="bullet"/>
      <w:lvlText w:val="•"/>
      <w:lvlJc w:val="left"/>
      <w:pPr>
        <w:ind w:left="1893" w:hanging="188"/>
      </w:pPr>
      <w:rPr>
        <w:rFonts w:hint="default"/>
        <w:lang w:val="en-US" w:eastAsia="en-US" w:bidi="en-US"/>
      </w:rPr>
    </w:lvl>
  </w:abstractNum>
  <w:abstractNum w:abstractNumId="2" w15:restartNumberingAfterBreak="0">
    <w:nsid w:val="1BF243E5"/>
    <w:multiLevelType w:val="hybridMultilevel"/>
    <w:tmpl w:val="B0BE1F96"/>
    <w:lvl w:ilvl="0" w:tplc="0409000F">
      <w:start w:val="1"/>
      <w:numFmt w:val="decimal"/>
      <w:lvlText w:val="%1."/>
      <w:lvlJc w:val="left"/>
      <w:pPr>
        <w:ind w:left="826" w:hanging="360"/>
      </w:pPr>
    </w:lvl>
    <w:lvl w:ilvl="1" w:tplc="04090001">
      <w:start w:val="1"/>
      <w:numFmt w:val="bullet"/>
      <w:lvlText w:val=""/>
      <w:lvlJc w:val="left"/>
      <w:pPr>
        <w:ind w:left="1546" w:hanging="360"/>
      </w:pPr>
      <w:rPr>
        <w:rFonts w:ascii="Symbol" w:hAnsi="Symbol" w:hint="default"/>
        <w:lang w:val="en-US" w:eastAsia="en-US" w:bidi="en-US"/>
      </w:r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 w15:restartNumberingAfterBreak="0">
    <w:nsid w:val="1C2575A4"/>
    <w:multiLevelType w:val="hybridMultilevel"/>
    <w:tmpl w:val="B31473B4"/>
    <w:lvl w:ilvl="0" w:tplc="2CA04324">
      <w:start w:val="1"/>
      <w:numFmt w:val="decimal"/>
      <w:lvlText w:val="%1."/>
      <w:lvlJc w:val="left"/>
      <w:pPr>
        <w:ind w:left="467" w:hanging="202"/>
      </w:pPr>
      <w:rPr>
        <w:rFonts w:hint="default"/>
        <w:w w:val="99"/>
        <w:sz w:val="18"/>
        <w:szCs w:val="18"/>
        <w:lang w:val="en-US" w:eastAsia="en-US" w:bidi="en-US"/>
      </w:rPr>
    </w:lvl>
    <w:lvl w:ilvl="1" w:tplc="A0266142">
      <w:numFmt w:val="bullet"/>
      <w:lvlText w:val="•"/>
      <w:lvlJc w:val="left"/>
      <w:pPr>
        <w:ind w:left="1514" w:hanging="202"/>
      </w:pPr>
      <w:rPr>
        <w:rFonts w:hint="default"/>
        <w:lang w:val="en-US" w:eastAsia="en-US" w:bidi="en-US"/>
      </w:rPr>
    </w:lvl>
    <w:lvl w:ilvl="2" w:tplc="B30073B0">
      <w:numFmt w:val="bullet"/>
      <w:lvlText w:val="•"/>
      <w:lvlJc w:val="left"/>
      <w:pPr>
        <w:ind w:left="2569" w:hanging="202"/>
      </w:pPr>
      <w:rPr>
        <w:rFonts w:hint="default"/>
        <w:lang w:val="en-US" w:eastAsia="en-US" w:bidi="en-US"/>
      </w:rPr>
    </w:lvl>
    <w:lvl w:ilvl="3" w:tplc="9C40B5B0">
      <w:numFmt w:val="bullet"/>
      <w:lvlText w:val="•"/>
      <w:lvlJc w:val="left"/>
      <w:pPr>
        <w:ind w:left="3624" w:hanging="202"/>
      </w:pPr>
      <w:rPr>
        <w:rFonts w:hint="default"/>
        <w:lang w:val="en-US" w:eastAsia="en-US" w:bidi="en-US"/>
      </w:rPr>
    </w:lvl>
    <w:lvl w:ilvl="4" w:tplc="C860938E">
      <w:numFmt w:val="bullet"/>
      <w:lvlText w:val="•"/>
      <w:lvlJc w:val="left"/>
      <w:pPr>
        <w:ind w:left="4679" w:hanging="202"/>
      </w:pPr>
      <w:rPr>
        <w:rFonts w:hint="default"/>
        <w:lang w:val="en-US" w:eastAsia="en-US" w:bidi="en-US"/>
      </w:rPr>
    </w:lvl>
    <w:lvl w:ilvl="5" w:tplc="1D8CC866">
      <w:numFmt w:val="bullet"/>
      <w:lvlText w:val="•"/>
      <w:lvlJc w:val="left"/>
      <w:pPr>
        <w:ind w:left="5734" w:hanging="202"/>
      </w:pPr>
      <w:rPr>
        <w:rFonts w:hint="default"/>
        <w:lang w:val="en-US" w:eastAsia="en-US" w:bidi="en-US"/>
      </w:rPr>
    </w:lvl>
    <w:lvl w:ilvl="6" w:tplc="86980780">
      <w:numFmt w:val="bullet"/>
      <w:lvlText w:val="•"/>
      <w:lvlJc w:val="left"/>
      <w:pPr>
        <w:ind w:left="6789" w:hanging="202"/>
      </w:pPr>
      <w:rPr>
        <w:rFonts w:hint="default"/>
        <w:lang w:val="en-US" w:eastAsia="en-US" w:bidi="en-US"/>
      </w:rPr>
    </w:lvl>
    <w:lvl w:ilvl="7" w:tplc="051E9808">
      <w:numFmt w:val="bullet"/>
      <w:lvlText w:val="•"/>
      <w:lvlJc w:val="left"/>
      <w:pPr>
        <w:ind w:left="7844" w:hanging="202"/>
      </w:pPr>
      <w:rPr>
        <w:rFonts w:hint="default"/>
        <w:lang w:val="en-US" w:eastAsia="en-US" w:bidi="en-US"/>
      </w:rPr>
    </w:lvl>
    <w:lvl w:ilvl="8" w:tplc="F2CAB61A">
      <w:numFmt w:val="bullet"/>
      <w:lvlText w:val="•"/>
      <w:lvlJc w:val="left"/>
      <w:pPr>
        <w:ind w:left="8899" w:hanging="202"/>
      </w:pPr>
      <w:rPr>
        <w:rFonts w:hint="default"/>
        <w:lang w:val="en-US" w:eastAsia="en-US" w:bidi="en-US"/>
      </w:rPr>
    </w:lvl>
  </w:abstractNum>
  <w:abstractNum w:abstractNumId="4" w15:restartNumberingAfterBreak="0">
    <w:nsid w:val="3C037039"/>
    <w:multiLevelType w:val="hybridMultilevel"/>
    <w:tmpl w:val="5C827F20"/>
    <w:lvl w:ilvl="0" w:tplc="0409000F">
      <w:start w:val="1"/>
      <w:numFmt w:val="decimal"/>
      <w:lvlText w:val="%1."/>
      <w:lvlJc w:val="left"/>
      <w:pPr>
        <w:ind w:left="826" w:hanging="360"/>
      </w:pPr>
    </w:lvl>
    <w:lvl w:ilvl="1" w:tplc="A0266142">
      <w:numFmt w:val="bullet"/>
      <w:lvlText w:val="•"/>
      <w:lvlJc w:val="left"/>
      <w:pPr>
        <w:ind w:left="1546" w:hanging="360"/>
      </w:pPr>
      <w:rPr>
        <w:rFonts w:hint="default"/>
        <w:lang w:val="en-US" w:eastAsia="en-US" w:bidi="en-US"/>
      </w:r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5" w15:restartNumberingAfterBreak="0">
    <w:nsid w:val="3C235829"/>
    <w:multiLevelType w:val="hybridMultilevel"/>
    <w:tmpl w:val="D2D0376E"/>
    <w:lvl w:ilvl="0" w:tplc="FCEC6D54">
      <w:numFmt w:val="bullet"/>
      <w:lvlText w:val=""/>
      <w:lvlJc w:val="left"/>
      <w:pPr>
        <w:ind w:left="415" w:hanging="188"/>
      </w:pPr>
      <w:rPr>
        <w:rFonts w:ascii="Wingdings 2" w:eastAsia="Wingdings 2" w:hAnsi="Wingdings 2" w:cs="Wingdings 2" w:hint="default"/>
        <w:w w:val="100"/>
        <w:sz w:val="16"/>
        <w:szCs w:val="16"/>
        <w:lang w:val="en-US" w:eastAsia="en-US" w:bidi="en-US"/>
      </w:rPr>
    </w:lvl>
    <w:lvl w:ilvl="1" w:tplc="9536D9BA">
      <w:numFmt w:val="bullet"/>
      <w:lvlText w:val="•"/>
      <w:lvlJc w:val="left"/>
      <w:pPr>
        <w:ind w:left="604" w:hanging="188"/>
      </w:pPr>
      <w:rPr>
        <w:rFonts w:hint="default"/>
        <w:lang w:val="en-US" w:eastAsia="en-US" w:bidi="en-US"/>
      </w:rPr>
    </w:lvl>
    <w:lvl w:ilvl="2" w:tplc="32F2FC8C">
      <w:numFmt w:val="bullet"/>
      <w:lvlText w:val="•"/>
      <w:lvlJc w:val="left"/>
      <w:pPr>
        <w:ind w:left="788" w:hanging="188"/>
      </w:pPr>
      <w:rPr>
        <w:rFonts w:hint="default"/>
        <w:lang w:val="en-US" w:eastAsia="en-US" w:bidi="en-US"/>
      </w:rPr>
    </w:lvl>
    <w:lvl w:ilvl="3" w:tplc="3E86F4C8">
      <w:numFmt w:val="bullet"/>
      <w:lvlText w:val="•"/>
      <w:lvlJc w:val="left"/>
      <w:pPr>
        <w:ind w:left="972" w:hanging="188"/>
      </w:pPr>
      <w:rPr>
        <w:rFonts w:hint="default"/>
        <w:lang w:val="en-US" w:eastAsia="en-US" w:bidi="en-US"/>
      </w:rPr>
    </w:lvl>
    <w:lvl w:ilvl="4" w:tplc="34503FF8">
      <w:numFmt w:val="bullet"/>
      <w:lvlText w:val="•"/>
      <w:lvlJc w:val="left"/>
      <w:pPr>
        <w:ind w:left="1156" w:hanging="188"/>
      </w:pPr>
      <w:rPr>
        <w:rFonts w:hint="default"/>
        <w:lang w:val="en-US" w:eastAsia="en-US" w:bidi="en-US"/>
      </w:rPr>
    </w:lvl>
    <w:lvl w:ilvl="5" w:tplc="5B821BCC">
      <w:numFmt w:val="bullet"/>
      <w:lvlText w:val="•"/>
      <w:lvlJc w:val="left"/>
      <w:pPr>
        <w:ind w:left="1341" w:hanging="188"/>
      </w:pPr>
      <w:rPr>
        <w:rFonts w:hint="default"/>
        <w:lang w:val="en-US" w:eastAsia="en-US" w:bidi="en-US"/>
      </w:rPr>
    </w:lvl>
    <w:lvl w:ilvl="6" w:tplc="DAEE568E">
      <w:numFmt w:val="bullet"/>
      <w:lvlText w:val="•"/>
      <w:lvlJc w:val="left"/>
      <w:pPr>
        <w:ind w:left="1525" w:hanging="188"/>
      </w:pPr>
      <w:rPr>
        <w:rFonts w:hint="default"/>
        <w:lang w:val="en-US" w:eastAsia="en-US" w:bidi="en-US"/>
      </w:rPr>
    </w:lvl>
    <w:lvl w:ilvl="7" w:tplc="E4682E90">
      <w:numFmt w:val="bullet"/>
      <w:lvlText w:val="•"/>
      <w:lvlJc w:val="left"/>
      <w:pPr>
        <w:ind w:left="1709" w:hanging="188"/>
      </w:pPr>
      <w:rPr>
        <w:rFonts w:hint="default"/>
        <w:lang w:val="en-US" w:eastAsia="en-US" w:bidi="en-US"/>
      </w:rPr>
    </w:lvl>
    <w:lvl w:ilvl="8" w:tplc="A7F63142">
      <w:numFmt w:val="bullet"/>
      <w:lvlText w:val="•"/>
      <w:lvlJc w:val="left"/>
      <w:pPr>
        <w:ind w:left="1893" w:hanging="188"/>
      </w:pPr>
      <w:rPr>
        <w:rFonts w:hint="default"/>
        <w:lang w:val="en-US" w:eastAsia="en-US" w:bidi="en-US"/>
      </w:rPr>
    </w:lvl>
  </w:abstractNum>
  <w:abstractNum w:abstractNumId="6" w15:restartNumberingAfterBreak="0">
    <w:nsid w:val="493A08E6"/>
    <w:multiLevelType w:val="hybridMultilevel"/>
    <w:tmpl w:val="133890D6"/>
    <w:lvl w:ilvl="0" w:tplc="EBBC0F42">
      <w:start w:val="1"/>
      <w:numFmt w:val="decimal"/>
      <w:lvlText w:val="%1."/>
      <w:lvlJc w:val="left"/>
      <w:pPr>
        <w:ind w:left="467" w:hanging="202"/>
      </w:pPr>
      <w:rPr>
        <w:rFonts w:ascii="Arial" w:eastAsia="Arial" w:hAnsi="Arial" w:cs="Arial" w:hint="default"/>
        <w:w w:val="99"/>
        <w:sz w:val="18"/>
        <w:szCs w:val="18"/>
        <w:lang w:val="en-US" w:eastAsia="en-US" w:bidi="en-US"/>
      </w:rPr>
    </w:lvl>
    <w:lvl w:ilvl="1" w:tplc="A0266142">
      <w:numFmt w:val="bullet"/>
      <w:lvlText w:val="•"/>
      <w:lvlJc w:val="left"/>
      <w:pPr>
        <w:ind w:left="1514" w:hanging="202"/>
      </w:pPr>
      <w:rPr>
        <w:rFonts w:hint="default"/>
        <w:lang w:val="en-US" w:eastAsia="en-US" w:bidi="en-US"/>
      </w:rPr>
    </w:lvl>
    <w:lvl w:ilvl="2" w:tplc="B30073B0">
      <w:numFmt w:val="bullet"/>
      <w:lvlText w:val="•"/>
      <w:lvlJc w:val="left"/>
      <w:pPr>
        <w:ind w:left="2569" w:hanging="202"/>
      </w:pPr>
      <w:rPr>
        <w:rFonts w:hint="default"/>
        <w:lang w:val="en-US" w:eastAsia="en-US" w:bidi="en-US"/>
      </w:rPr>
    </w:lvl>
    <w:lvl w:ilvl="3" w:tplc="9C40B5B0">
      <w:numFmt w:val="bullet"/>
      <w:lvlText w:val="•"/>
      <w:lvlJc w:val="left"/>
      <w:pPr>
        <w:ind w:left="3624" w:hanging="202"/>
      </w:pPr>
      <w:rPr>
        <w:rFonts w:hint="default"/>
        <w:lang w:val="en-US" w:eastAsia="en-US" w:bidi="en-US"/>
      </w:rPr>
    </w:lvl>
    <w:lvl w:ilvl="4" w:tplc="C860938E">
      <w:numFmt w:val="bullet"/>
      <w:lvlText w:val="•"/>
      <w:lvlJc w:val="left"/>
      <w:pPr>
        <w:ind w:left="4679" w:hanging="202"/>
      </w:pPr>
      <w:rPr>
        <w:rFonts w:hint="default"/>
        <w:lang w:val="en-US" w:eastAsia="en-US" w:bidi="en-US"/>
      </w:rPr>
    </w:lvl>
    <w:lvl w:ilvl="5" w:tplc="1D8CC866">
      <w:numFmt w:val="bullet"/>
      <w:lvlText w:val="•"/>
      <w:lvlJc w:val="left"/>
      <w:pPr>
        <w:ind w:left="5734" w:hanging="202"/>
      </w:pPr>
      <w:rPr>
        <w:rFonts w:hint="default"/>
        <w:lang w:val="en-US" w:eastAsia="en-US" w:bidi="en-US"/>
      </w:rPr>
    </w:lvl>
    <w:lvl w:ilvl="6" w:tplc="86980780">
      <w:numFmt w:val="bullet"/>
      <w:lvlText w:val="•"/>
      <w:lvlJc w:val="left"/>
      <w:pPr>
        <w:ind w:left="6789" w:hanging="202"/>
      </w:pPr>
      <w:rPr>
        <w:rFonts w:hint="default"/>
        <w:lang w:val="en-US" w:eastAsia="en-US" w:bidi="en-US"/>
      </w:rPr>
    </w:lvl>
    <w:lvl w:ilvl="7" w:tplc="051E9808">
      <w:numFmt w:val="bullet"/>
      <w:lvlText w:val="•"/>
      <w:lvlJc w:val="left"/>
      <w:pPr>
        <w:ind w:left="7844" w:hanging="202"/>
      </w:pPr>
      <w:rPr>
        <w:rFonts w:hint="default"/>
        <w:lang w:val="en-US" w:eastAsia="en-US" w:bidi="en-US"/>
      </w:rPr>
    </w:lvl>
    <w:lvl w:ilvl="8" w:tplc="F2CAB61A">
      <w:numFmt w:val="bullet"/>
      <w:lvlText w:val="•"/>
      <w:lvlJc w:val="left"/>
      <w:pPr>
        <w:ind w:left="8899" w:hanging="202"/>
      </w:pPr>
      <w:rPr>
        <w:rFonts w:hint="default"/>
        <w:lang w:val="en-US" w:eastAsia="en-US" w:bidi="en-US"/>
      </w:rPr>
    </w:lvl>
  </w:abstractNum>
  <w:abstractNum w:abstractNumId="7" w15:restartNumberingAfterBreak="0">
    <w:nsid w:val="49A87EDF"/>
    <w:multiLevelType w:val="hybridMultilevel"/>
    <w:tmpl w:val="06544538"/>
    <w:lvl w:ilvl="0" w:tplc="D540860C">
      <w:numFmt w:val="bullet"/>
      <w:lvlText w:val=""/>
      <w:lvlJc w:val="left"/>
      <w:pPr>
        <w:ind w:left="415" w:hanging="188"/>
      </w:pPr>
      <w:rPr>
        <w:rFonts w:ascii="Wingdings 2" w:eastAsia="Wingdings 2" w:hAnsi="Wingdings 2" w:cs="Wingdings 2" w:hint="default"/>
        <w:w w:val="100"/>
        <w:sz w:val="16"/>
        <w:szCs w:val="16"/>
        <w:lang w:val="en-US" w:eastAsia="en-US" w:bidi="en-US"/>
      </w:rPr>
    </w:lvl>
    <w:lvl w:ilvl="1" w:tplc="DAF47DCC">
      <w:numFmt w:val="bullet"/>
      <w:lvlText w:val="•"/>
      <w:lvlJc w:val="left"/>
      <w:pPr>
        <w:ind w:left="604" w:hanging="188"/>
      </w:pPr>
      <w:rPr>
        <w:rFonts w:hint="default"/>
        <w:lang w:val="en-US" w:eastAsia="en-US" w:bidi="en-US"/>
      </w:rPr>
    </w:lvl>
    <w:lvl w:ilvl="2" w:tplc="9F0039BA">
      <w:numFmt w:val="bullet"/>
      <w:lvlText w:val="•"/>
      <w:lvlJc w:val="left"/>
      <w:pPr>
        <w:ind w:left="788" w:hanging="188"/>
      </w:pPr>
      <w:rPr>
        <w:rFonts w:hint="default"/>
        <w:lang w:val="en-US" w:eastAsia="en-US" w:bidi="en-US"/>
      </w:rPr>
    </w:lvl>
    <w:lvl w:ilvl="3" w:tplc="03F89EC0">
      <w:numFmt w:val="bullet"/>
      <w:lvlText w:val="•"/>
      <w:lvlJc w:val="left"/>
      <w:pPr>
        <w:ind w:left="972" w:hanging="188"/>
      </w:pPr>
      <w:rPr>
        <w:rFonts w:hint="default"/>
        <w:lang w:val="en-US" w:eastAsia="en-US" w:bidi="en-US"/>
      </w:rPr>
    </w:lvl>
    <w:lvl w:ilvl="4" w:tplc="B05A1674">
      <w:numFmt w:val="bullet"/>
      <w:lvlText w:val="•"/>
      <w:lvlJc w:val="left"/>
      <w:pPr>
        <w:ind w:left="1156" w:hanging="188"/>
      </w:pPr>
      <w:rPr>
        <w:rFonts w:hint="default"/>
        <w:lang w:val="en-US" w:eastAsia="en-US" w:bidi="en-US"/>
      </w:rPr>
    </w:lvl>
    <w:lvl w:ilvl="5" w:tplc="D39CA528">
      <w:numFmt w:val="bullet"/>
      <w:lvlText w:val="•"/>
      <w:lvlJc w:val="left"/>
      <w:pPr>
        <w:ind w:left="1341" w:hanging="188"/>
      </w:pPr>
      <w:rPr>
        <w:rFonts w:hint="default"/>
        <w:lang w:val="en-US" w:eastAsia="en-US" w:bidi="en-US"/>
      </w:rPr>
    </w:lvl>
    <w:lvl w:ilvl="6" w:tplc="6FF6CDA0">
      <w:numFmt w:val="bullet"/>
      <w:lvlText w:val="•"/>
      <w:lvlJc w:val="left"/>
      <w:pPr>
        <w:ind w:left="1525" w:hanging="188"/>
      </w:pPr>
      <w:rPr>
        <w:rFonts w:hint="default"/>
        <w:lang w:val="en-US" w:eastAsia="en-US" w:bidi="en-US"/>
      </w:rPr>
    </w:lvl>
    <w:lvl w:ilvl="7" w:tplc="0CCA040E">
      <w:numFmt w:val="bullet"/>
      <w:lvlText w:val="•"/>
      <w:lvlJc w:val="left"/>
      <w:pPr>
        <w:ind w:left="1709" w:hanging="188"/>
      </w:pPr>
      <w:rPr>
        <w:rFonts w:hint="default"/>
        <w:lang w:val="en-US" w:eastAsia="en-US" w:bidi="en-US"/>
      </w:rPr>
    </w:lvl>
    <w:lvl w:ilvl="8" w:tplc="E1F0400A">
      <w:numFmt w:val="bullet"/>
      <w:lvlText w:val="•"/>
      <w:lvlJc w:val="left"/>
      <w:pPr>
        <w:ind w:left="1893" w:hanging="188"/>
      </w:pPr>
      <w:rPr>
        <w:rFonts w:hint="default"/>
        <w:lang w:val="en-US" w:eastAsia="en-US" w:bidi="en-US"/>
      </w:rPr>
    </w:lvl>
  </w:abstractNum>
  <w:abstractNum w:abstractNumId="8" w15:restartNumberingAfterBreak="0">
    <w:nsid w:val="49FE5997"/>
    <w:multiLevelType w:val="hybridMultilevel"/>
    <w:tmpl w:val="5C827F20"/>
    <w:lvl w:ilvl="0" w:tplc="0409000F">
      <w:start w:val="1"/>
      <w:numFmt w:val="decimal"/>
      <w:lvlText w:val="%1."/>
      <w:lvlJc w:val="left"/>
      <w:pPr>
        <w:ind w:left="826" w:hanging="360"/>
      </w:pPr>
    </w:lvl>
    <w:lvl w:ilvl="1" w:tplc="A0266142">
      <w:numFmt w:val="bullet"/>
      <w:lvlText w:val="•"/>
      <w:lvlJc w:val="left"/>
      <w:pPr>
        <w:ind w:left="1546" w:hanging="360"/>
      </w:pPr>
      <w:rPr>
        <w:rFonts w:hint="default"/>
        <w:lang w:val="en-US" w:eastAsia="en-US" w:bidi="en-US"/>
      </w:r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9" w15:restartNumberingAfterBreak="0">
    <w:nsid w:val="4AA616AD"/>
    <w:multiLevelType w:val="hybridMultilevel"/>
    <w:tmpl w:val="CB8E80CA"/>
    <w:lvl w:ilvl="0" w:tplc="0F20B64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15:restartNumberingAfterBreak="0">
    <w:nsid w:val="4D226457"/>
    <w:multiLevelType w:val="hybridMultilevel"/>
    <w:tmpl w:val="5C827F20"/>
    <w:lvl w:ilvl="0" w:tplc="0409000F">
      <w:start w:val="1"/>
      <w:numFmt w:val="decimal"/>
      <w:lvlText w:val="%1."/>
      <w:lvlJc w:val="left"/>
      <w:pPr>
        <w:ind w:left="826" w:hanging="360"/>
      </w:pPr>
    </w:lvl>
    <w:lvl w:ilvl="1" w:tplc="A0266142">
      <w:numFmt w:val="bullet"/>
      <w:lvlText w:val="•"/>
      <w:lvlJc w:val="left"/>
      <w:pPr>
        <w:ind w:left="1546" w:hanging="360"/>
      </w:pPr>
      <w:rPr>
        <w:rFonts w:hint="default"/>
        <w:lang w:val="en-US" w:eastAsia="en-US" w:bidi="en-US"/>
      </w:r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1" w15:restartNumberingAfterBreak="0">
    <w:nsid w:val="68206551"/>
    <w:multiLevelType w:val="hybridMultilevel"/>
    <w:tmpl w:val="359E43D2"/>
    <w:lvl w:ilvl="0" w:tplc="FFF281D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F5D78"/>
    <w:multiLevelType w:val="hybridMultilevel"/>
    <w:tmpl w:val="5C827F20"/>
    <w:lvl w:ilvl="0" w:tplc="0409000F">
      <w:start w:val="1"/>
      <w:numFmt w:val="decimal"/>
      <w:lvlText w:val="%1."/>
      <w:lvlJc w:val="left"/>
      <w:pPr>
        <w:ind w:left="826" w:hanging="360"/>
      </w:pPr>
    </w:lvl>
    <w:lvl w:ilvl="1" w:tplc="A0266142">
      <w:numFmt w:val="bullet"/>
      <w:lvlText w:val="•"/>
      <w:lvlJc w:val="left"/>
      <w:pPr>
        <w:ind w:left="1546" w:hanging="360"/>
      </w:pPr>
      <w:rPr>
        <w:rFonts w:hint="default"/>
        <w:lang w:val="en-US" w:eastAsia="en-US" w:bidi="en-US"/>
      </w:r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num w:numId="1" w16cid:durableId="870534161">
    <w:abstractNumId w:val="6"/>
  </w:num>
  <w:num w:numId="2" w16cid:durableId="1620839474">
    <w:abstractNumId w:val="7"/>
  </w:num>
  <w:num w:numId="3" w16cid:durableId="570771889">
    <w:abstractNumId w:val="1"/>
  </w:num>
  <w:num w:numId="4" w16cid:durableId="1501653069">
    <w:abstractNumId w:val="5"/>
  </w:num>
  <w:num w:numId="5" w16cid:durableId="1405176511">
    <w:abstractNumId w:val="0"/>
  </w:num>
  <w:num w:numId="6" w16cid:durableId="930283710">
    <w:abstractNumId w:val="3"/>
  </w:num>
  <w:num w:numId="7" w16cid:durableId="1002390997">
    <w:abstractNumId w:val="10"/>
  </w:num>
  <w:num w:numId="8" w16cid:durableId="197132456">
    <w:abstractNumId w:val="4"/>
  </w:num>
  <w:num w:numId="9" w16cid:durableId="2140299849">
    <w:abstractNumId w:val="2"/>
  </w:num>
  <w:num w:numId="10" w16cid:durableId="1523319482">
    <w:abstractNumId w:val="12"/>
  </w:num>
  <w:num w:numId="11" w16cid:durableId="700012347">
    <w:abstractNumId w:val="8"/>
  </w:num>
  <w:num w:numId="12" w16cid:durableId="606430971">
    <w:abstractNumId w:val="9"/>
  </w:num>
  <w:num w:numId="13" w16cid:durableId="16361782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7B"/>
    <w:rsid w:val="00080475"/>
    <w:rsid w:val="00082D15"/>
    <w:rsid w:val="000B7D32"/>
    <w:rsid w:val="000C4238"/>
    <w:rsid w:val="000E47DD"/>
    <w:rsid w:val="000E66E5"/>
    <w:rsid w:val="000F6316"/>
    <w:rsid w:val="001126D3"/>
    <w:rsid w:val="0012740E"/>
    <w:rsid w:val="00141D45"/>
    <w:rsid w:val="0015560C"/>
    <w:rsid w:val="00163DF5"/>
    <w:rsid w:val="00181931"/>
    <w:rsid w:val="00186B00"/>
    <w:rsid w:val="001B5A8A"/>
    <w:rsid w:val="001D36B1"/>
    <w:rsid w:val="001D4231"/>
    <w:rsid w:val="001E54CB"/>
    <w:rsid w:val="001F367B"/>
    <w:rsid w:val="002315E3"/>
    <w:rsid w:val="0024145B"/>
    <w:rsid w:val="0024221A"/>
    <w:rsid w:val="002634C1"/>
    <w:rsid w:val="00295A6D"/>
    <w:rsid w:val="002A60FB"/>
    <w:rsid w:val="002A66F0"/>
    <w:rsid w:val="002B600A"/>
    <w:rsid w:val="002E2F44"/>
    <w:rsid w:val="002E3BA2"/>
    <w:rsid w:val="002E7469"/>
    <w:rsid w:val="002F5B3F"/>
    <w:rsid w:val="00302E4E"/>
    <w:rsid w:val="003221BF"/>
    <w:rsid w:val="00357838"/>
    <w:rsid w:val="003604B2"/>
    <w:rsid w:val="00381B1B"/>
    <w:rsid w:val="003A7ED5"/>
    <w:rsid w:val="003B5EDA"/>
    <w:rsid w:val="00421D4C"/>
    <w:rsid w:val="004522BE"/>
    <w:rsid w:val="00480119"/>
    <w:rsid w:val="0049728E"/>
    <w:rsid w:val="004C0000"/>
    <w:rsid w:val="00505972"/>
    <w:rsid w:val="00535BA6"/>
    <w:rsid w:val="0054687F"/>
    <w:rsid w:val="00555469"/>
    <w:rsid w:val="005720E2"/>
    <w:rsid w:val="00592579"/>
    <w:rsid w:val="005A1AA6"/>
    <w:rsid w:val="005D7954"/>
    <w:rsid w:val="005E0862"/>
    <w:rsid w:val="005E1AB3"/>
    <w:rsid w:val="00632E80"/>
    <w:rsid w:val="00641907"/>
    <w:rsid w:val="006532BA"/>
    <w:rsid w:val="00655FE3"/>
    <w:rsid w:val="00664601"/>
    <w:rsid w:val="00683006"/>
    <w:rsid w:val="006A1F83"/>
    <w:rsid w:val="006B1A14"/>
    <w:rsid w:val="006C169D"/>
    <w:rsid w:val="006E5097"/>
    <w:rsid w:val="006E56FF"/>
    <w:rsid w:val="00704CC7"/>
    <w:rsid w:val="00710ADA"/>
    <w:rsid w:val="00712437"/>
    <w:rsid w:val="00740C52"/>
    <w:rsid w:val="00763672"/>
    <w:rsid w:val="00796624"/>
    <w:rsid w:val="007A2666"/>
    <w:rsid w:val="007A5E1D"/>
    <w:rsid w:val="007B2FCA"/>
    <w:rsid w:val="007B5EC7"/>
    <w:rsid w:val="007F16CC"/>
    <w:rsid w:val="007F5054"/>
    <w:rsid w:val="00815482"/>
    <w:rsid w:val="008166A9"/>
    <w:rsid w:val="0082498E"/>
    <w:rsid w:val="008734A0"/>
    <w:rsid w:val="008C6BDB"/>
    <w:rsid w:val="008E4A6D"/>
    <w:rsid w:val="009279B7"/>
    <w:rsid w:val="00932991"/>
    <w:rsid w:val="00933E4F"/>
    <w:rsid w:val="009526A2"/>
    <w:rsid w:val="009651C5"/>
    <w:rsid w:val="009814D7"/>
    <w:rsid w:val="00983812"/>
    <w:rsid w:val="0098382D"/>
    <w:rsid w:val="00994C45"/>
    <w:rsid w:val="00996E0B"/>
    <w:rsid w:val="009A4B8C"/>
    <w:rsid w:val="009B0F09"/>
    <w:rsid w:val="009C532B"/>
    <w:rsid w:val="009F25FA"/>
    <w:rsid w:val="009F6261"/>
    <w:rsid w:val="00A17D6D"/>
    <w:rsid w:val="00A217B2"/>
    <w:rsid w:val="00A241EE"/>
    <w:rsid w:val="00A270AD"/>
    <w:rsid w:val="00A54583"/>
    <w:rsid w:val="00A61459"/>
    <w:rsid w:val="00A859C4"/>
    <w:rsid w:val="00A97422"/>
    <w:rsid w:val="00AB364E"/>
    <w:rsid w:val="00AC2446"/>
    <w:rsid w:val="00AD1179"/>
    <w:rsid w:val="00AD6E09"/>
    <w:rsid w:val="00AE0F63"/>
    <w:rsid w:val="00AE147A"/>
    <w:rsid w:val="00AE4A23"/>
    <w:rsid w:val="00AF4A9F"/>
    <w:rsid w:val="00AF5A53"/>
    <w:rsid w:val="00AF6710"/>
    <w:rsid w:val="00B06222"/>
    <w:rsid w:val="00B27D1A"/>
    <w:rsid w:val="00B5168A"/>
    <w:rsid w:val="00B55F7E"/>
    <w:rsid w:val="00B73D55"/>
    <w:rsid w:val="00B81579"/>
    <w:rsid w:val="00B84398"/>
    <w:rsid w:val="00B8704F"/>
    <w:rsid w:val="00BA5E9C"/>
    <w:rsid w:val="00BC624A"/>
    <w:rsid w:val="00C1157F"/>
    <w:rsid w:val="00C17929"/>
    <w:rsid w:val="00C63D55"/>
    <w:rsid w:val="00C82DC1"/>
    <w:rsid w:val="00CB2AEE"/>
    <w:rsid w:val="00CB6C5C"/>
    <w:rsid w:val="00CB6F74"/>
    <w:rsid w:val="00CC1CE6"/>
    <w:rsid w:val="00CC4917"/>
    <w:rsid w:val="00CC54E4"/>
    <w:rsid w:val="00CC6479"/>
    <w:rsid w:val="00CE5383"/>
    <w:rsid w:val="00CE580C"/>
    <w:rsid w:val="00D055D4"/>
    <w:rsid w:val="00D146DA"/>
    <w:rsid w:val="00D16746"/>
    <w:rsid w:val="00D35067"/>
    <w:rsid w:val="00D4099F"/>
    <w:rsid w:val="00D525A7"/>
    <w:rsid w:val="00D662AD"/>
    <w:rsid w:val="00D9306B"/>
    <w:rsid w:val="00D96227"/>
    <w:rsid w:val="00DA1C35"/>
    <w:rsid w:val="00DC1526"/>
    <w:rsid w:val="00DF234D"/>
    <w:rsid w:val="00E0266B"/>
    <w:rsid w:val="00E202C1"/>
    <w:rsid w:val="00E23D39"/>
    <w:rsid w:val="00E32417"/>
    <w:rsid w:val="00E44AA2"/>
    <w:rsid w:val="00E51B55"/>
    <w:rsid w:val="00E71F35"/>
    <w:rsid w:val="00E81350"/>
    <w:rsid w:val="00EA2F60"/>
    <w:rsid w:val="00EB38CC"/>
    <w:rsid w:val="00EB64BA"/>
    <w:rsid w:val="00EB7A1B"/>
    <w:rsid w:val="00EF0995"/>
    <w:rsid w:val="00F33AB1"/>
    <w:rsid w:val="00F35FF3"/>
    <w:rsid w:val="00F63F1D"/>
    <w:rsid w:val="00F67EE0"/>
    <w:rsid w:val="00FA2210"/>
    <w:rsid w:val="00FC0D3B"/>
    <w:rsid w:val="00FD6EB5"/>
    <w:rsid w:val="00FF0714"/>
    <w:rsid w:val="00FF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96FE86"/>
  <w15:docId w15:val="{C6F6D02F-138C-4BA9-9637-FE77716E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uiPriority w:val="99"/>
    <w:unhideWhenUsed/>
    <w:rsid w:val="0049728E"/>
    <w:rPr>
      <w:color w:val="0000FF"/>
      <w:sz w:val="18"/>
      <w:u w:val="single" w:color="0000FF"/>
    </w:rPr>
  </w:style>
  <w:style w:type="paragraph" w:styleId="EnvelopeAddress">
    <w:name w:val="envelope address"/>
    <w:basedOn w:val="Normal"/>
    <w:rsid w:val="008166A9"/>
    <w:pPr>
      <w:framePr w:w="7920" w:h="1980" w:hRule="exact" w:hSpace="180" w:wrap="auto" w:hAnchor="page" w:xAlign="center" w:yAlign="bottom"/>
      <w:widowControl/>
      <w:autoSpaceDE/>
      <w:autoSpaceDN/>
      <w:ind w:left="2880"/>
    </w:pPr>
    <w:rPr>
      <w:rFonts w:ascii="Courier New" w:eastAsia="Times New Roman" w:hAnsi="Courier New"/>
      <w:caps/>
      <w:sz w:val="24"/>
      <w:szCs w:val="24"/>
      <w:lang w:bidi="ar-SA"/>
    </w:rPr>
  </w:style>
  <w:style w:type="character" w:styleId="FollowedHyperlink">
    <w:name w:val="FollowedHyperlink"/>
    <w:basedOn w:val="DefaultParagraphFont"/>
    <w:uiPriority w:val="99"/>
    <w:semiHidden/>
    <w:unhideWhenUsed/>
    <w:rsid w:val="0049728E"/>
    <w:rPr>
      <w:color w:val="800080" w:themeColor="followedHyperlink"/>
      <w:u w:val="single"/>
    </w:rPr>
  </w:style>
  <w:style w:type="paragraph" w:styleId="Header">
    <w:name w:val="header"/>
    <w:basedOn w:val="Normal"/>
    <w:link w:val="HeaderChar"/>
    <w:uiPriority w:val="99"/>
    <w:unhideWhenUsed/>
    <w:rsid w:val="0049728E"/>
    <w:pPr>
      <w:tabs>
        <w:tab w:val="center" w:pos="4680"/>
        <w:tab w:val="right" w:pos="9360"/>
      </w:tabs>
    </w:pPr>
  </w:style>
  <w:style w:type="character" w:customStyle="1" w:styleId="HeaderChar">
    <w:name w:val="Header Char"/>
    <w:basedOn w:val="DefaultParagraphFont"/>
    <w:link w:val="Header"/>
    <w:uiPriority w:val="99"/>
    <w:rsid w:val="0049728E"/>
    <w:rPr>
      <w:rFonts w:ascii="Arial" w:eastAsia="Arial" w:hAnsi="Arial" w:cs="Arial"/>
      <w:lang w:bidi="en-US"/>
    </w:rPr>
  </w:style>
  <w:style w:type="paragraph" w:styleId="Footer">
    <w:name w:val="footer"/>
    <w:basedOn w:val="Normal"/>
    <w:link w:val="FooterChar"/>
    <w:uiPriority w:val="99"/>
    <w:unhideWhenUsed/>
    <w:rsid w:val="0049728E"/>
    <w:pPr>
      <w:tabs>
        <w:tab w:val="center" w:pos="4680"/>
        <w:tab w:val="right" w:pos="9360"/>
      </w:tabs>
    </w:pPr>
  </w:style>
  <w:style w:type="character" w:customStyle="1" w:styleId="FooterChar">
    <w:name w:val="Footer Char"/>
    <w:basedOn w:val="DefaultParagraphFont"/>
    <w:link w:val="Footer"/>
    <w:uiPriority w:val="99"/>
    <w:rsid w:val="0049728E"/>
    <w:rPr>
      <w:rFonts w:ascii="Arial" w:eastAsia="Arial" w:hAnsi="Arial" w:cs="Arial"/>
      <w:lang w:bidi="en-US"/>
    </w:rPr>
  </w:style>
  <w:style w:type="character" w:styleId="PlaceholderText">
    <w:name w:val="Placeholder Text"/>
    <w:basedOn w:val="DefaultParagraphFont"/>
    <w:uiPriority w:val="99"/>
    <w:semiHidden/>
    <w:rsid w:val="00D4099F"/>
    <w:rPr>
      <w:color w:val="808080"/>
    </w:rPr>
  </w:style>
  <w:style w:type="character" w:styleId="CommentReference">
    <w:name w:val="annotation reference"/>
    <w:basedOn w:val="DefaultParagraphFont"/>
    <w:uiPriority w:val="99"/>
    <w:semiHidden/>
    <w:unhideWhenUsed/>
    <w:rsid w:val="00FF0714"/>
    <w:rPr>
      <w:sz w:val="16"/>
      <w:szCs w:val="16"/>
    </w:rPr>
  </w:style>
  <w:style w:type="paragraph" w:styleId="CommentText">
    <w:name w:val="annotation text"/>
    <w:basedOn w:val="Normal"/>
    <w:link w:val="CommentTextChar"/>
    <w:uiPriority w:val="99"/>
    <w:unhideWhenUsed/>
    <w:rsid w:val="00FF0714"/>
    <w:rPr>
      <w:sz w:val="20"/>
      <w:szCs w:val="20"/>
    </w:rPr>
  </w:style>
  <w:style w:type="character" w:customStyle="1" w:styleId="CommentTextChar">
    <w:name w:val="Comment Text Char"/>
    <w:basedOn w:val="DefaultParagraphFont"/>
    <w:link w:val="CommentText"/>
    <w:uiPriority w:val="99"/>
    <w:rsid w:val="00FF071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F0714"/>
    <w:rPr>
      <w:b/>
      <w:bCs/>
    </w:rPr>
  </w:style>
  <w:style w:type="character" w:customStyle="1" w:styleId="CommentSubjectChar">
    <w:name w:val="Comment Subject Char"/>
    <w:basedOn w:val="CommentTextChar"/>
    <w:link w:val="CommentSubject"/>
    <w:uiPriority w:val="99"/>
    <w:semiHidden/>
    <w:rsid w:val="00FF071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FF0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14"/>
    <w:rPr>
      <w:rFonts w:ascii="Segoe UI" w:eastAsia="Arial" w:hAnsi="Segoe UI" w:cs="Segoe UI"/>
      <w:sz w:val="18"/>
      <w:szCs w:val="18"/>
      <w:lang w:bidi="en-US"/>
    </w:rPr>
  </w:style>
  <w:style w:type="paragraph" w:styleId="NormalWeb">
    <w:name w:val="Normal (Web)"/>
    <w:basedOn w:val="Normal"/>
    <w:uiPriority w:val="99"/>
    <w:unhideWhenUsed/>
    <w:rsid w:val="00EB38CC"/>
    <w:pPr>
      <w:widowControl/>
      <w:autoSpaceDE/>
      <w:autoSpaceDN/>
      <w:spacing w:after="150"/>
    </w:pPr>
    <w:rPr>
      <w:rFonts w:ascii="Times New Roman" w:eastAsia="Times New Roman" w:hAnsi="Times New Roman" w:cs="Times New Roman"/>
      <w:sz w:val="24"/>
      <w:szCs w:val="24"/>
      <w:lang w:bidi="ar-SA"/>
    </w:rPr>
  </w:style>
  <w:style w:type="table" w:styleId="TableGrid">
    <w:name w:val="Table Grid"/>
    <w:basedOn w:val="TableNormal"/>
    <w:uiPriority w:val="39"/>
    <w:rsid w:val="002A66F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687F"/>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6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se.mo.gov/veterans-services" TargetMode="External"/><Relationship Id="rId4" Type="http://schemas.openxmlformats.org/officeDocument/2006/relationships/settings" Target="settings.xml"/><Relationship Id="rId9" Type="http://schemas.openxmlformats.org/officeDocument/2006/relationships/hyperlink" Target="https://dese.mo.gov/veterans-servic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98CADCC27C4C4F9D14FB4C8E9EBBBE"/>
        <w:category>
          <w:name w:val="General"/>
          <w:gallery w:val="placeholder"/>
        </w:category>
        <w:types>
          <w:type w:val="bbPlcHdr"/>
        </w:types>
        <w:behaviors>
          <w:behavior w:val="content"/>
        </w:behaviors>
        <w:guid w:val="{76D9AE28-FBDD-46A7-AF99-DF0AA2EF3A8B}"/>
      </w:docPartPr>
      <w:docPartBody>
        <w:p w:rsidR="00280501" w:rsidRDefault="00623581" w:rsidP="00623581">
          <w:pPr>
            <w:pStyle w:val="3498CADCC27C4C4F9D14FB4C8E9EBBBE"/>
          </w:pPr>
          <w:r w:rsidRPr="008809E5">
            <w:rPr>
              <w:rStyle w:val="PlaceholderText"/>
            </w:rPr>
            <w:t>[Status]</w:t>
          </w:r>
        </w:p>
      </w:docPartBody>
    </w:docPart>
    <w:docPart>
      <w:docPartPr>
        <w:name w:val="A057E57ADE104B1987DE3EF6F3AB182E"/>
        <w:category>
          <w:name w:val="General"/>
          <w:gallery w:val="placeholder"/>
        </w:category>
        <w:types>
          <w:type w:val="bbPlcHdr"/>
        </w:types>
        <w:behaviors>
          <w:behavior w:val="content"/>
        </w:behaviors>
        <w:guid w:val="{E36669A5-A161-44FD-AB7B-20EF3028C54A}"/>
      </w:docPartPr>
      <w:docPartBody>
        <w:p w:rsidR="00280501" w:rsidRDefault="00623581" w:rsidP="00623581">
          <w:pPr>
            <w:pStyle w:val="A057E57ADE104B1987DE3EF6F3AB182E"/>
          </w:pPr>
          <w:r w:rsidRPr="008809E5">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41"/>
    <w:rsid w:val="00083637"/>
    <w:rsid w:val="00280501"/>
    <w:rsid w:val="005A2241"/>
    <w:rsid w:val="00623581"/>
    <w:rsid w:val="0066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4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581"/>
    <w:rPr>
      <w:color w:val="808080"/>
    </w:rPr>
  </w:style>
  <w:style w:type="paragraph" w:customStyle="1" w:styleId="3498CADCC27C4C4F9D14FB4C8E9EBBBE">
    <w:name w:val="3498CADCC27C4C4F9D14FB4C8E9EBBBE"/>
    <w:rsid w:val="00623581"/>
  </w:style>
  <w:style w:type="paragraph" w:customStyle="1" w:styleId="A057E57ADE104B1987DE3EF6F3AB182E">
    <w:name w:val="A057E57ADE104B1987DE3EF6F3AB182E"/>
    <w:rsid w:val="00623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4BCD5-1559-4FC3-8325-045AEA97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cvogel</dc:creator>
  <cp:lastModifiedBy>Northway, Heather</cp:lastModifiedBy>
  <cp:revision>6</cp:revision>
  <cp:lastPrinted>2020-11-03T19:06:00Z</cp:lastPrinted>
  <dcterms:created xsi:type="dcterms:W3CDTF">2024-03-11T18:53:00Z</dcterms:created>
  <dcterms:modified xsi:type="dcterms:W3CDTF">2024-03-22T13:13:00Z</dcterms:modified>
  <cp:contentStatus>MO 500-3484 (02-24)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EPSON DS-320</vt:lpwstr>
  </property>
  <property fmtid="{D5CDD505-2E9C-101B-9397-08002B2CF9AE}" pid="4" name="LastSaved">
    <vt:filetime>2019-08-30T00:00:00Z</vt:filetime>
  </property>
</Properties>
</file>