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510A1E97" w:rsidR="004C746D" w:rsidRPr="00367874" w:rsidRDefault="00F33763" w:rsidP="004C746D">
      <w:pPr>
        <w:rPr>
          <w:rFonts w:cstheme="minorHAnsi"/>
          <w:b/>
          <w:sz w:val="24"/>
          <w:szCs w:val="24"/>
        </w:rPr>
      </w:pPr>
      <w:r>
        <w:rPr>
          <w:b/>
          <w:sz w:val="24"/>
          <w:szCs w:val="24"/>
        </w:rPr>
        <w:t>GIFTED</w:t>
      </w:r>
      <w:r w:rsidR="00464BB8" w:rsidRPr="00207AEE">
        <w:rPr>
          <w:b/>
          <w:sz w:val="24"/>
          <w:szCs w:val="24"/>
        </w:rPr>
        <w:t xml:space="preserve"> </w:t>
      </w:r>
      <w:r w:rsidR="00207AEE" w:rsidRPr="00207AEE">
        <w:rPr>
          <w:b/>
          <w:sz w:val="24"/>
          <w:szCs w:val="24"/>
        </w:rPr>
        <w:t xml:space="preserve">GRADES </w:t>
      </w:r>
      <w:r w:rsidR="00464BB8">
        <w:rPr>
          <w:b/>
          <w:sz w:val="24"/>
          <w:szCs w:val="24"/>
        </w:rPr>
        <w:t>K-12</w:t>
      </w:r>
      <w:r w:rsidR="00207AEE" w:rsidRPr="00207AEE">
        <w:rPr>
          <w:b/>
          <w:sz w:val="24"/>
          <w:szCs w:val="24"/>
        </w:rPr>
        <w:t xml:space="preserve">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2A47A5" w:rsidRPr="00A02A29" w14:paraId="27E6B147" w14:textId="77777777" w:rsidTr="00335DEF">
        <w:trPr>
          <w:trHeight w:val="576"/>
        </w:trPr>
        <w:tc>
          <w:tcPr>
            <w:tcW w:w="5035" w:type="dxa"/>
            <w:gridSpan w:val="2"/>
            <w:shd w:val="clear" w:color="auto" w:fill="FFFFFF" w:themeFill="background1"/>
          </w:tcPr>
          <w:p w14:paraId="46B09B89" w14:textId="77777777" w:rsidR="002A47A5" w:rsidRDefault="002A47A5" w:rsidP="002A47A5">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277295CE" w14:textId="6F4762D8" w:rsidR="003B7345" w:rsidRPr="003B7345" w:rsidRDefault="003B7345" w:rsidP="002A47A5">
            <w:pPr>
              <w:pStyle w:val="TableParagraph"/>
              <w:spacing w:before="12"/>
              <w:ind w:left="110"/>
              <w:rPr>
                <w:rFonts w:asciiTheme="minorHAnsi" w:hAnsiTheme="minorHAnsi" w:cstheme="minorHAnsi"/>
                <w:sz w:val="18"/>
                <w:szCs w:val="18"/>
              </w:rPr>
            </w:pPr>
            <w:permStart w:id="439318583" w:edGrp="everyone"/>
            <w:permEnd w:id="439318583"/>
          </w:p>
        </w:tc>
        <w:tc>
          <w:tcPr>
            <w:tcW w:w="5035" w:type="dxa"/>
            <w:gridSpan w:val="3"/>
            <w:shd w:val="clear" w:color="auto" w:fill="FFFFFF" w:themeFill="background1"/>
          </w:tcPr>
          <w:p w14:paraId="1A0DFA7C" w14:textId="77777777" w:rsidR="002A47A5" w:rsidRDefault="002A47A5" w:rsidP="002A47A5">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20A7DD79" w:rsidR="003B7345" w:rsidRPr="003B7345" w:rsidRDefault="003B7345" w:rsidP="002A47A5">
            <w:pPr>
              <w:pStyle w:val="TableParagraph"/>
              <w:spacing w:before="12"/>
              <w:ind w:left="110"/>
              <w:rPr>
                <w:rFonts w:asciiTheme="minorHAnsi" w:hAnsiTheme="minorHAnsi" w:cstheme="minorHAnsi"/>
                <w:b/>
                <w:color w:val="FFFFFF" w:themeColor="background1"/>
                <w:sz w:val="18"/>
                <w:szCs w:val="18"/>
              </w:rPr>
            </w:pPr>
            <w:permStart w:id="1718758178" w:edGrp="everyone"/>
            <w:permEnd w:id="1718758178"/>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0F9EF125" w14:textId="58712A64" w:rsidR="003A65F3" w:rsidRDefault="003A65F3" w:rsidP="003A65F3">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sidR="00730184">
              <w:rPr>
                <w:rFonts w:asciiTheme="minorHAnsi" w:hAnsiTheme="minorHAnsi" w:cstheme="minorHAnsi"/>
                <w:sz w:val="18"/>
                <w:szCs w:val="18"/>
              </w:rPr>
              <w:t xml:space="preserve"> found in the </w:t>
            </w:r>
            <w:hyperlink r:id="rId9" w:history="1">
              <w:r w:rsidR="00730184"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w:t>
            </w:r>
            <w:r w:rsidR="00730184">
              <w:rPr>
                <w:rFonts w:asciiTheme="minorHAnsi" w:hAnsiTheme="minorHAnsi" w:cstheme="minorHAnsi"/>
                <w:sz w:val="18"/>
                <w:szCs w:val="18"/>
              </w:rPr>
              <w:t>This curriculum matrix</w:t>
            </w:r>
            <w:r>
              <w:rPr>
                <w:rFonts w:asciiTheme="minorHAnsi" w:hAnsiTheme="minorHAnsi" w:cstheme="minorHAnsi"/>
                <w:sz w:val="18"/>
                <w:szCs w:val="18"/>
              </w:rPr>
              <w:t xml:space="preserve"> a tool to enable Educator Preparation Providers (EPP) to align coursework with state requirements. </w:t>
            </w:r>
          </w:p>
          <w:p w14:paraId="2FBECE0C" w14:textId="77777777" w:rsidR="003A65F3" w:rsidRDefault="003A65F3" w:rsidP="003A65F3">
            <w:pPr>
              <w:pStyle w:val="TableParagraph"/>
              <w:adjustRightInd/>
              <w:spacing w:before="18"/>
              <w:rPr>
                <w:rFonts w:asciiTheme="minorHAnsi" w:hAnsiTheme="minorHAnsi" w:cstheme="minorHAnsi"/>
                <w:sz w:val="18"/>
                <w:szCs w:val="18"/>
              </w:rPr>
            </w:pPr>
          </w:p>
          <w:p w14:paraId="571223DF" w14:textId="485B4A0C" w:rsidR="00207AEE" w:rsidRPr="00861153" w:rsidRDefault="00207AEE" w:rsidP="00207AEE">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Enter </w:t>
            </w:r>
            <w:r w:rsidR="00F27A9B" w:rsidRPr="00861153">
              <w:rPr>
                <w:rFonts w:asciiTheme="minorHAnsi" w:hAnsiTheme="minorHAnsi" w:cstheme="minorHAnsi"/>
                <w:sz w:val="18"/>
                <w:szCs w:val="18"/>
              </w:rPr>
              <w:t xml:space="preserve">the </w:t>
            </w:r>
            <w:r w:rsidRPr="00861153">
              <w:rPr>
                <w:rFonts w:asciiTheme="minorHAnsi" w:hAnsiTheme="minorHAnsi" w:cstheme="minorHAnsi"/>
                <w:sz w:val="18"/>
                <w:szCs w:val="18"/>
              </w:rPr>
              <w:t>EPP Name &amp; Code above.</w:t>
            </w:r>
          </w:p>
          <w:p w14:paraId="6DF7085C" w14:textId="77777777" w:rsidR="00207AEE" w:rsidRPr="00861153" w:rsidRDefault="00207AEE" w:rsidP="00207AEE">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3908B645" w14:textId="2E375AD6" w:rsidR="00207AEE" w:rsidRPr="00861153" w:rsidRDefault="00207AEE" w:rsidP="00207AEE">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Identify courses from </w:t>
            </w:r>
            <w:r w:rsidR="00F27A9B" w:rsidRPr="00861153">
              <w:rPr>
                <w:rFonts w:asciiTheme="minorHAnsi" w:hAnsiTheme="minorHAnsi" w:cstheme="minorHAnsi"/>
                <w:sz w:val="18"/>
                <w:szCs w:val="18"/>
              </w:rPr>
              <w:t xml:space="preserve">the </w:t>
            </w:r>
            <w:r w:rsidRPr="00861153">
              <w:rPr>
                <w:rFonts w:asciiTheme="minorHAnsi" w:hAnsiTheme="minorHAnsi" w:cstheme="minorHAnsi"/>
                <w:sz w:val="18"/>
                <w:szCs w:val="18"/>
              </w:rPr>
              <w:t>Course List table that will be used to meet each competency in the Competency Table.</w:t>
            </w:r>
          </w:p>
          <w:p w14:paraId="1E4550DB" w14:textId="7A2182E1" w:rsidR="00207AEE" w:rsidRPr="00861153" w:rsidRDefault="00207AEE" w:rsidP="00207AEE">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643BA897" w14:textId="77777777" w:rsidR="00207AEE" w:rsidRPr="00861153" w:rsidRDefault="00207AEE" w:rsidP="00207AEE">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5FBF8A30" w14:textId="77777777" w:rsidR="00207AEE" w:rsidRPr="00861153" w:rsidRDefault="00207AEE" w:rsidP="00207AEE">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52252B67" w14:textId="77777777" w:rsidR="00207AEE" w:rsidRPr="00861153" w:rsidRDefault="00207AEE" w:rsidP="00207AEE">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76FEF1B2" w14:textId="77777777" w:rsidR="00207AEE" w:rsidRPr="007C3231" w:rsidRDefault="00207AEE" w:rsidP="00207AEE">
            <w:pPr>
              <w:pStyle w:val="TableParagraph"/>
              <w:spacing w:before="10"/>
              <w:ind w:left="0"/>
              <w:rPr>
                <w:rFonts w:asciiTheme="minorHAnsi" w:hAnsiTheme="minorHAnsi" w:cstheme="minorHAnsi"/>
                <w:b/>
                <w:bCs/>
                <w:sz w:val="18"/>
                <w:szCs w:val="18"/>
              </w:rPr>
            </w:pPr>
          </w:p>
          <w:p w14:paraId="2D8B2D5B" w14:textId="28963A15" w:rsidR="00207AEE" w:rsidRPr="007C3231" w:rsidRDefault="00207AEE" w:rsidP="00207AEE">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Contact Educator Preparation</w:t>
            </w:r>
            <w:r w:rsidR="00F27A9B" w:rsidRPr="00861153">
              <w:rPr>
                <w:rFonts w:asciiTheme="minorHAnsi" w:hAnsiTheme="minorHAnsi" w:cstheme="minorHAnsi"/>
                <w:iCs/>
                <w:sz w:val="18"/>
                <w:szCs w:val="18"/>
              </w:rPr>
              <w:t xml:space="preserve"> at</w:t>
            </w:r>
            <w:r w:rsidRPr="00861153">
              <w:rPr>
                <w:rFonts w:asciiTheme="minorHAnsi" w:hAnsiTheme="minorHAnsi" w:cstheme="minorHAnsi"/>
                <w:iCs/>
                <w:sz w:val="18"/>
                <w:szCs w:val="18"/>
              </w:rPr>
              <w:t xml:space="preserve">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4F2E78D6" w:rsidR="00207AEE" w:rsidRPr="00485229" w:rsidRDefault="00207AEE" w:rsidP="00116A77">
            <w:pPr>
              <w:rPr>
                <w:rFonts w:cstheme="minorHAnsi"/>
                <w:b/>
                <w:bCs/>
                <w:i/>
                <w:iCs/>
                <w:sz w:val="18"/>
                <w:szCs w:val="18"/>
              </w:rPr>
            </w:pPr>
            <w:r w:rsidRPr="00485229">
              <w:rPr>
                <w:rFonts w:cstheme="minorHAnsi"/>
                <w:b/>
                <w:bCs/>
                <w:i/>
                <w:iCs/>
                <w:sz w:val="18"/>
                <w:szCs w:val="18"/>
              </w:rPr>
              <w:t>Z. Example</w:t>
            </w:r>
          </w:p>
        </w:tc>
      </w:tr>
      <w:tr w:rsidR="00207AEE" w:rsidRPr="00A02A29" w14:paraId="2C8AD2C8" w14:textId="77777777" w:rsidTr="00207AEE">
        <w:trPr>
          <w:trHeight w:val="288"/>
        </w:trPr>
        <w:tc>
          <w:tcPr>
            <w:tcW w:w="3356" w:type="dxa"/>
          </w:tcPr>
          <w:p w14:paraId="6DEDB31D" w14:textId="4CC9C5D7" w:rsidR="00207AEE" w:rsidRPr="00485229" w:rsidRDefault="00207AEE" w:rsidP="00207AEE">
            <w:pPr>
              <w:pStyle w:val="TableParagraph"/>
              <w:spacing w:line="201" w:lineRule="exact"/>
              <w:ind w:left="100"/>
              <w:jc w:val="center"/>
              <w:rPr>
                <w:rFonts w:asciiTheme="minorHAnsi" w:hAnsiTheme="minorHAnsi" w:cstheme="minorHAnsi"/>
                <w:bCs/>
                <w:i/>
                <w:iCs/>
                <w:sz w:val="18"/>
                <w:szCs w:val="18"/>
              </w:rPr>
            </w:pPr>
            <w:r w:rsidRPr="00485229">
              <w:rPr>
                <w:rFonts w:asciiTheme="minorHAnsi" w:hAnsiTheme="minorHAnsi" w:cstheme="minorHAnsi"/>
                <w:bCs/>
                <w:i/>
                <w:iCs/>
                <w:sz w:val="18"/>
                <w:szCs w:val="18"/>
              </w:rPr>
              <w:t>BR</w:t>
            </w:r>
            <w:r w:rsidR="00A02A29" w:rsidRPr="00485229">
              <w:rPr>
                <w:rFonts w:asciiTheme="minorHAnsi" w:hAnsiTheme="minorHAnsi" w:cstheme="minorHAnsi"/>
                <w:bCs/>
                <w:i/>
                <w:iCs/>
                <w:sz w:val="18"/>
                <w:szCs w:val="18"/>
              </w:rPr>
              <w:t xml:space="preserve"> </w:t>
            </w:r>
            <w:r w:rsidRPr="00485229">
              <w:rPr>
                <w:rFonts w:asciiTheme="minorHAnsi" w:hAnsiTheme="minorHAnsi" w:cstheme="minorHAnsi"/>
                <w:bCs/>
                <w:i/>
                <w:iCs/>
                <w:sz w:val="18"/>
                <w:szCs w:val="18"/>
              </w:rPr>
              <w:t>549</w:t>
            </w:r>
          </w:p>
          <w:p w14:paraId="442827C8" w14:textId="6668F5CB" w:rsidR="00207AEE" w:rsidRPr="00485229" w:rsidRDefault="00A02A29" w:rsidP="00207AEE">
            <w:pPr>
              <w:jc w:val="center"/>
              <w:rPr>
                <w:rFonts w:cstheme="minorHAnsi"/>
                <w:i/>
                <w:iCs/>
                <w:sz w:val="18"/>
                <w:szCs w:val="18"/>
              </w:rPr>
            </w:pPr>
            <w:r w:rsidRPr="00485229">
              <w:rPr>
                <w:rFonts w:cstheme="minorHAnsi"/>
                <w:bCs/>
                <w:i/>
                <w:iCs/>
                <w:sz w:val="18"/>
                <w:szCs w:val="18"/>
              </w:rPr>
              <w:t xml:space="preserve">    </w:t>
            </w:r>
            <w:r w:rsidR="00207AEE" w:rsidRPr="00485229">
              <w:rPr>
                <w:rFonts w:cstheme="minorHAnsi"/>
                <w:bCs/>
                <w:i/>
                <w:iCs/>
                <w:sz w:val="18"/>
                <w:szCs w:val="18"/>
              </w:rPr>
              <w:t>MO</w:t>
            </w:r>
            <w:r w:rsidRPr="00485229">
              <w:rPr>
                <w:rFonts w:cstheme="minorHAnsi"/>
                <w:bCs/>
                <w:i/>
                <w:iCs/>
                <w:sz w:val="18"/>
                <w:szCs w:val="18"/>
              </w:rPr>
              <w:t xml:space="preserve"> </w:t>
            </w:r>
            <w:r w:rsidR="00207AEE" w:rsidRPr="00485229">
              <w:rPr>
                <w:rFonts w:cstheme="minorHAnsi"/>
                <w:bCs/>
                <w:i/>
                <w:iCs/>
                <w:sz w:val="18"/>
                <w:szCs w:val="18"/>
              </w:rPr>
              <w:t>1821</w:t>
            </w:r>
          </w:p>
        </w:tc>
        <w:tc>
          <w:tcPr>
            <w:tcW w:w="4649" w:type="dxa"/>
            <w:gridSpan w:val="3"/>
          </w:tcPr>
          <w:p w14:paraId="2A864753" w14:textId="77777777" w:rsidR="00207AEE" w:rsidRPr="00485229" w:rsidRDefault="00207AEE" w:rsidP="00207AEE">
            <w:pPr>
              <w:pStyle w:val="TableParagraph"/>
              <w:spacing w:line="201" w:lineRule="exact"/>
              <w:ind w:left="100"/>
              <w:jc w:val="center"/>
              <w:rPr>
                <w:rFonts w:asciiTheme="minorHAnsi" w:hAnsiTheme="minorHAnsi" w:cstheme="minorHAnsi"/>
                <w:bCs/>
                <w:i/>
                <w:iCs/>
                <w:sz w:val="18"/>
                <w:szCs w:val="18"/>
              </w:rPr>
            </w:pPr>
            <w:r w:rsidRPr="00485229">
              <w:rPr>
                <w:rFonts w:asciiTheme="minorHAnsi" w:hAnsiTheme="minorHAnsi" w:cstheme="minorHAnsi"/>
                <w:bCs/>
                <w:i/>
                <w:iCs/>
                <w:sz w:val="18"/>
                <w:szCs w:val="18"/>
              </w:rPr>
              <w:t>Comedy in Vernacular Music</w:t>
            </w:r>
          </w:p>
          <w:p w14:paraId="538AF434" w14:textId="7C6B022E" w:rsidR="00207AEE" w:rsidRPr="00485229" w:rsidRDefault="00207AEE" w:rsidP="00207AEE">
            <w:pPr>
              <w:jc w:val="center"/>
              <w:rPr>
                <w:rFonts w:cstheme="minorHAnsi"/>
                <w:i/>
                <w:iCs/>
                <w:sz w:val="18"/>
                <w:szCs w:val="18"/>
              </w:rPr>
            </w:pPr>
            <w:r w:rsidRPr="00485229">
              <w:rPr>
                <w:rFonts w:cstheme="minorHAnsi"/>
                <w:bCs/>
                <w:i/>
                <w:iCs/>
                <w:sz w:val="18"/>
                <w:szCs w:val="18"/>
              </w:rPr>
              <w:t>Compromise in U.S. History</w:t>
            </w:r>
          </w:p>
        </w:tc>
        <w:tc>
          <w:tcPr>
            <w:tcW w:w="2065" w:type="dxa"/>
          </w:tcPr>
          <w:p w14:paraId="6B4EA9F7" w14:textId="77777777" w:rsidR="00207AEE" w:rsidRPr="00485229" w:rsidRDefault="00207AEE" w:rsidP="00207AEE">
            <w:pPr>
              <w:jc w:val="center"/>
              <w:rPr>
                <w:rFonts w:cstheme="minorHAnsi"/>
                <w:i/>
                <w:iCs/>
                <w:sz w:val="18"/>
                <w:szCs w:val="18"/>
              </w:rPr>
            </w:pPr>
            <w:r w:rsidRPr="00485229">
              <w:rPr>
                <w:rFonts w:cstheme="minorHAnsi"/>
                <w:i/>
                <w:iCs/>
                <w:sz w:val="18"/>
                <w:szCs w:val="18"/>
              </w:rPr>
              <w:t>3</w:t>
            </w:r>
          </w:p>
          <w:p w14:paraId="47C35B1A" w14:textId="43DB6257" w:rsidR="00207AEE" w:rsidRPr="00485229" w:rsidRDefault="00207AEE" w:rsidP="00207AEE">
            <w:pPr>
              <w:jc w:val="center"/>
              <w:rPr>
                <w:rFonts w:cstheme="minorHAnsi"/>
                <w:i/>
                <w:iCs/>
                <w:sz w:val="18"/>
                <w:szCs w:val="18"/>
              </w:rPr>
            </w:pPr>
            <w:r w:rsidRPr="00485229">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485229" w:rsidRDefault="00207AEE" w:rsidP="00207AEE">
            <w:pPr>
              <w:jc w:val="right"/>
              <w:rPr>
                <w:rFonts w:cstheme="minorHAnsi"/>
                <w:b/>
                <w:bCs/>
                <w:i/>
                <w:iCs/>
                <w:sz w:val="18"/>
                <w:szCs w:val="18"/>
              </w:rPr>
            </w:pPr>
            <w:r w:rsidRPr="00485229">
              <w:rPr>
                <w:rFonts w:cstheme="minorHAnsi"/>
                <w:b/>
                <w:bCs/>
                <w:i/>
                <w:iCs/>
                <w:sz w:val="14"/>
                <w:szCs w:val="14"/>
              </w:rPr>
              <w:t>TOTAL SEMESTER HOURS</w:t>
            </w:r>
          </w:p>
        </w:tc>
        <w:tc>
          <w:tcPr>
            <w:tcW w:w="2065" w:type="dxa"/>
          </w:tcPr>
          <w:p w14:paraId="28D7CC61" w14:textId="525875F3" w:rsidR="00207AEE" w:rsidRPr="00485229" w:rsidRDefault="00207AEE" w:rsidP="00207AEE">
            <w:pPr>
              <w:jc w:val="center"/>
              <w:rPr>
                <w:rFonts w:cstheme="minorHAnsi"/>
                <w:i/>
                <w:iCs/>
                <w:sz w:val="18"/>
                <w:szCs w:val="18"/>
              </w:rPr>
            </w:pPr>
            <w:r w:rsidRPr="00485229">
              <w:rPr>
                <w:rFonts w:cstheme="minorHAnsi"/>
                <w:i/>
                <w:iCs/>
                <w:sz w:val="18"/>
                <w:szCs w:val="18"/>
              </w:rPr>
              <w:t>6</w:t>
            </w:r>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2FB0F632" w:rsidR="00F158E6" w:rsidRPr="00A02A29" w:rsidRDefault="00F158E6" w:rsidP="00F158E6">
            <w:pPr>
              <w:rPr>
                <w:rFonts w:cstheme="minorHAnsi"/>
                <w:b/>
                <w:bCs/>
                <w:sz w:val="18"/>
                <w:szCs w:val="18"/>
              </w:rPr>
            </w:pPr>
            <w:r w:rsidRPr="00A02A29">
              <w:rPr>
                <w:rFonts w:cstheme="minorHAnsi"/>
                <w:b/>
                <w:sz w:val="16"/>
                <w:szCs w:val="16"/>
              </w:rPr>
              <w:t xml:space="preserve"> </w:t>
            </w:r>
            <w:r w:rsidRPr="00A02A29">
              <w:rPr>
                <w:rFonts w:cstheme="minorHAnsi"/>
                <w:b/>
                <w:sz w:val="18"/>
                <w:szCs w:val="18"/>
              </w:rPr>
              <w:t xml:space="preserve">B. </w:t>
            </w:r>
            <w:r w:rsidR="001239DD" w:rsidRPr="001239DD">
              <w:rPr>
                <w:rFonts w:cstheme="minorHAnsi"/>
                <w:b/>
                <w:sz w:val="18"/>
                <w:szCs w:val="18"/>
              </w:rPr>
              <w:t>Content Knowledge for Teaching (Minimum 15 semester hours)</w:t>
            </w:r>
          </w:p>
        </w:tc>
      </w:tr>
      <w:tr w:rsidR="00F158E6" w:rsidRPr="00A02A29" w14:paraId="4C7ECEE1" w14:textId="77777777" w:rsidTr="00F158E6">
        <w:trPr>
          <w:trHeight w:val="288"/>
        </w:trPr>
        <w:tc>
          <w:tcPr>
            <w:tcW w:w="3356" w:type="dxa"/>
          </w:tcPr>
          <w:p w14:paraId="3A9DFE98" w14:textId="77777777" w:rsidR="00F158E6" w:rsidRPr="00733206" w:rsidRDefault="00F158E6" w:rsidP="008A4ADA">
            <w:pPr>
              <w:jc w:val="center"/>
              <w:rPr>
                <w:rFonts w:cstheme="minorHAnsi"/>
                <w:sz w:val="18"/>
                <w:szCs w:val="18"/>
              </w:rPr>
            </w:pPr>
            <w:permStart w:id="1452762497" w:edGrp="everyone" w:colFirst="0" w:colLast="0"/>
            <w:permStart w:id="2105486775" w:edGrp="everyone" w:colFirst="1" w:colLast="1"/>
            <w:permStart w:id="1315526236" w:edGrp="everyone" w:colFirst="2" w:colLast="2"/>
          </w:p>
        </w:tc>
        <w:tc>
          <w:tcPr>
            <w:tcW w:w="4649" w:type="dxa"/>
            <w:gridSpan w:val="3"/>
          </w:tcPr>
          <w:p w14:paraId="5A3CEA5A" w14:textId="77777777" w:rsidR="00F158E6" w:rsidRPr="00733206" w:rsidRDefault="00F158E6" w:rsidP="008A4ADA">
            <w:pPr>
              <w:jc w:val="center"/>
              <w:rPr>
                <w:rFonts w:cstheme="minorHAnsi"/>
                <w:sz w:val="18"/>
                <w:szCs w:val="18"/>
              </w:rPr>
            </w:pPr>
          </w:p>
        </w:tc>
        <w:tc>
          <w:tcPr>
            <w:tcW w:w="2065" w:type="dxa"/>
          </w:tcPr>
          <w:p w14:paraId="66119B47" w14:textId="6754C888" w:rsidR="00F158E6" w:rsidRPr="00733206" w:rsidRDefault="00F158E6" w:rsidP="008A4ADA">
            <w:pPr>
              <w:jc w:val="center"/>
              <w:rPr>
                <w:rFonts w:cstheme="minorHAnsi"/>
                <w:sz w:val="18"/>
                <w:szCs w:val="18"/>
              </w:rPr>
            </w:pPr>
          </w:p>
        </w:tc>
      </w:tr>
      <w:permEnd w:id="1452762497"/>
      <w:permEnd w:id="2105486775"/>
      <w:permEnd w:id="1315526236"/>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27399C">
            <w:pPr>
              <w:jc w:val="center"/>
              <w:rPr>
                <w:rFonts w:cstheme="minorHAnsi"/>
                <w:b/>
                <w:bCs/>
                <w:sz w:val="18"/>
                <w:szCs w:val="18"/>
              </w:rPr>
            </w:pPr>
            <w:permStart w:id="98057449" w:edGrp="everyone"/>
            <w:permEnd w:id="98057449"/>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5946D7CA" w:rsidR="008A4ADA" w:rsidRPr="00A02A29" w:rsidRDefault="008A4ADA" w:rsidP="008A4ADA">
            <w:pPr>
              <w:rPr>
                <w:rFonts w:cstheme="minorHAnsi"/>
                <w:b/>
                <w:bCs/>
                <w:sz w:val="18"/>
                <w:szCs w:val="18"/>
              </w:rPr>
            </w:pPr>
            <w:r w:rsidRPr="00A02A29">
              <w:rPr>
                <w:rFonts w:cstheme="minorHAnsi"/>
                <w:b/>
                <w:bCs/>
                <w:sz w:val="18"/>
                <w:szCs w:val="18"/>
              </w:rPr>
              <w:t xml:space="preserve"> C. </w:t>
            </w:r>
            <w:r w:rsidR="001239DD" w:rsidRPr="00A02A29">
              <w:rPr>
                <w:rFonts w:cstheme="minorHAnsi"/>
                <w:b/>
                <w:sz w:val="18"/>
                <w:szCs w:val="18"/>
              </w:rPr>
              <w:t>Field and Clinical Experience</w:t>
            </w:r>
            <w:r w:rsidR="001239DD">
              <w:rPr>
                <w:rFonts w:cstheme="minorHAnsi"/>
                <w:b/>
                <w:sz w:val="18"/>
                <w:szCs w:val="18"/>
              </w:rPr>
              <w:t>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733206" w:rsidRDefault="008A4ADA" w:rsidP="008A4ADA">
            <w:pPr>
              <w:jc w:val="center"/>
              <w:rPr>
                <w:rFonts w:cstheme="minorHAnsi"/>
                <w:sz w:val="18"/>
                <w:szCs w:val="18"/>
              </w:rPr>
            </w:pPr>
            <w:permStart w:id="1526024078" w:edGrp="everyone" w:colFirst="0" w:colLast="0"/>
            <w:permStart w:id="1371547602" w:edGrp="everyone" w:colFirst="1" w:colLast="1"/>
            <w:permStart w:id="2025088713" w:edGrp="everyone" w:colFirst="2" w:colLast="2"/>
          </w:p>
        </w:tc>
        <w:tc>
          <w:tcPr>
            <w:tcW w:w="4649" w:type="dxa"/>
            <w:gridSpan w:val="3"/>
            <w:shd w:val="clear" w:color="auto" w:fill="FFFFFF" w:themeFill="background1"/>
          </w:tcPr>
          <w:p w14:paraId="039B447F" w14:textId="6AE9FF0C" w:rsidR="008A4ADA" w:rsidRPr="00733206" w:rsidRDefault="008A4ADA" w:rsidP="008A4ADA">
            <w:pPr>
              <w:jc w:val="center"/>
              <w:rPr>
                <w:rFonts w:cstheme="minorHAnsi"/>
                <w:sz w:val="18"/>
                <w:szCs w:val="18"/>
              </w:rPr>
            </w:pPr>
          </w:p>
        </w:tc>
        <w:tc>
          <w:tcPr>
            <w:tcW w:w="2065" w:type="dxa"/>
          </w:tcPr>
          <w:p w14:paraId="769F765A" w14:textId="77777777" w:rsidR="008A4ADA" w:rsidRPr="00733206" w:rsidRDefault="008A4ADA" w:rsidP="008A4ADA">
            <w:pPr>
              <w:jc w:val="center"/>
              <w:rPr>
                <w:rFonts w:cstheme="minorHAnsi"/>
                <w:sz w:val="18"/>
                <w:szCs w:val="18"/>
              </w:rPr>
            </w:pPr>
          </w:p>
        </w:tc>
      </w:tr>
      <w:permEnd w:id="1526024078"/>
      <w:permEnd w:id="1371547602"/>
      <w:permEnd w:id="2025088713"/>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3B7345">
            <w:pPr>
              <w:jc w:val="center"/>
              <w:rPr>
                <w:rFonts w:cstheme="minorHAnsi"/>
                <w:b/>
                <w:bCs/>
                <w:sz w:val="18"/>
                <w:szCs w:val="18"/>
              </w:rPr>
            </w:pPr>
            <w:permStart w:id="1984459462" w:edGrp="everyone"/>
            <w:permEnd w:id="1984459462"/>
          </w:p>
        </w:tc>
      </w:tr>
      <w:tr w:rsidR="00A85683" w:rsidRPr="00A02A29" w14:paraId="0C8CC8A8" w14:textId="77777777" w:rsidTr="00116A77">
        <w:trPr>
          <w:trHeight w:val="245"/>
        </w:trPr>
        <w:tc>
          <w:tcPr>
            <w:tcW w:w="10070" w:type="dxa"/>
            <w:gridSpan w:val="5"/>
            <w:shd w:val="clear" w:color="auto" w:fill="000000" w:themeFill="text1"/>
            <w:vAlign w:val="center"/>
          </w:tcPr>
          <w:p w14:paraId="7FE4EE09" w14:textId="01E24948" w:rsidR="00A85683" w:rsidRPr="00A02A29" w:rsidRDefault="00A85683" w:rsidP="008A4ADA">
            <w:pPr>
              <w:rPr>
                <w:rFonts w:cstheme="minorHAnsi"/>
                <w:b/>
                <w:color w:val="FFFFFF" w:themeColor="background1"/>
              </w:rPr>
            </w:pPr>
            <w:r>
              <w:rPr>
                <w:rFonts w:cstheme="minorHAnsi"/>
                <w:b/>
                <w:color w:val="FFFFFF" w:themeColor="background1"/>
              </w:rPr>
              <w:t>GENERAL REQUIREMENTS</w:t>
            </w:r>
          </w:p>
        </w:tc>
      </w:tr>
      <w:tr w:rsidR="00A85683" w:rsidRPr="00A02A29" w14:paraId="1B57C373" w14:textId="77777777" w:rsidTr="00A85683">
        <w:trPr>
          <w:trHeight w:val="245"/>
        </w:trPr>
        <w:tc>
          <w:tcPr>
            <w:tcW w:w="10070" w:type="dxa"/>
            <w:gridSpan w:val="5"/>
            <w:shd w:val="clear" w:color="auto" w:fill="auto"/>
            <w:vAlign w:val="center"/>
          </w:tcPr>
          <w:p w14:paraId="7058D7B2" w14:textId="07026F59" w:rsidR="00A85683" w:rsidRPr="00A966E9" w:rsidRDefault="00A85683" w:rsidP="00A966E9">
            <w:pPr>
              <w:pStyle w:val="ListParagraph"/>
              <w:numPr>
                <w:ilvl w:val="0"/>
                <w:numId w:val="31"/>
              </w:numPr>
              <w:rPr>
                <w:rFonts w:cstheme="minorHAnsi"/>
                <w:b/>
                <w:color w:val="FFFFFF" w:themeColor="background1"/>
              </w:rPr>
            </w:pPr>
            <w:r w:rsidRPr="00A966E9">
              <w:rPr>
                <w:rFonts w:cstheme="minorHAnsi"/>
                <w:bCs/>
                <w:sz w:val="18"/>
                <w:szCs w:val="18"/>
              </w:rPr>
              <w:t>A valid Missouri permanent or professional certificate of license to teach</w:t>
            </w:r>
          </w:p>
        </w:tc>
      </w:tr>
      <w:tr w:rsidR="00A85683" w:rsidRPr="00A02A29" w14:paraId="41656FEB" w14:textId="77777777" w:rsidTr="00116A77">
        <w:trPr>
          <w:trHeight w:val="245"/>
        </w:trPr>
        <w:tc>
          <w:tcPr>
            <w:tcW w:w="10070" w:type="dxa"/>
            <w:gridSpan w:val="5"/>
            <w:shd w:val="clear" w:color="auto" w:fill="000000" w:themeFill="text1"/>
            <w:vAlign w:val="center"/>
          </w:tcPr>
          <w:p w14:paraId="7968B7F0" w14:textId="27157898" w:rsidR="00A85683" w:rsidRPr="00A02A29" w:rsidRDefault="00A85683" w:rsidP="00A85683">
            <w:pPr>
              <w:rPr>
                <w:rFonts w:cstheme="minorHAnsi"/>
                <w:b/>
                <w:color w:val="FFFFFF" w:themeColor="background1"/>
              </w:rPr>
            </w:pPr>
            <w:r w:rsidRPr="00A02A29">
              <w:rPr>
                <w:rFonts w:cstheme="minorHAnsi"/>
                <w:b/>
                <w:color w:val="FFFFFF" w:themeColor="background1"/>
              </w:rPr>
              <w:t>COMPETENCY TABLE</w:t>
            </w:r>
          </w:p>
        </w:tc>
      </w:tr>
      <w:tr w:rsidR="00A85683" w:rsidRPr="00A02A29" w14:paraId="5E9F6880" w14:textId="77777777" w:rsidTr="008A4ADA">
        <w:trPr>
          <w:trHeight w:val="432"/>
        </w:trPr>
        <w:tc>
          <w:tcPr>
            <w:tcW w:w="3356" w:type="dxa"/>
            <w:shd w:val="clear" w:color="auto" w:fill="E7E6E6" w:themeFill="background2"/>
          </w:tcPr>
          <w:p w14:paraId="1AA71F59" w14:textId="449E88C5" w:rsidR="00A85683" w:rsidRPr="00A02A29" w:rsidRDefault="00A85683" w:rsidP="00A85683">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A85683" w:rsidRPr="00A02A29" w:rsidRDefault="00A85683" w:rsidP="00A85683">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A85683" w:rsidRPr="00A02A29" w:rsidRDefault="00A85683" w:rsidP="00A85683">
            <w:pPr>
              <w:rPr>
                <w:rFonts w:cstheme="minorHAnsi"/>
                <w:bCs/>
                <w:sz w:val="14"/>
                <w:szCs w:val="14"/>
              </w:rPr>
            </w:pPr>
            <w:r w:rsidRPr="00A02A29">
              <w:rPr>
                <w:rFonts w:cstheme="minorHAnsi"/>
                <w:bCs/>
                <w:sz w:val="14"/>
                <w:szCs w:val="14"/>
              </w:rPr>
              <w:t>COURSE TITLE</w:t>
            </w:r>
          </w:p>
        </w:tc>
      </w:tr>
      <w:tr w:rsidR="00A85683" w:rsidRPr="00A02A29" w14:paraId="4AC557E8" w14:textId="77777777" w:rsidTr="00AE21E2">
        <w:trPr>
          <w:trHeight w:val="432"/>
        </w:trPr>
        <w:tc>
          <w:tcPr>
            <w:tcW w:w="10070" w:type="dxa"/>
            <w:gridSpan w:val="5"/>
            <w:shd w:val="clear" w:color="auto" w:fill="E7E6E6" w:themeFill="background2"/>
          </w:tcPr>
          <w:p w14:paraId="61B07D57" w14:textId="4B2B519B" w:rsidR="00A85683" w:rsidRPr="00173351" w:rsidRDefault="00A85683" w:rsidP="00A85683">
            <w:pPr>
              <w:pStyle w:val="ListParagraph"/>
              <w:numPr>
                <w:ilvl w:val="0"/>
                <w:numId w:val="29"/>
              </w:numPr>
              <w:jc w:val="both"/>
              <w:rPr>
                <w:rFonts w:cstheme="minorHAnsi"/>
                <w:b/>
                <w:bCs/>
                <w:sz w:val="18"/>
                <w:szCs w:val="18"/>
              </w:rPr>
            </w:pPr>
            <w:r>
              <w:rPr>
                <w:rFonts w:cstheme="minorHAnsi"/>
                <w:b/>
                <w:bCs/>
                <w:sz w:val="18"/>
                <w:szCs w:val="18"/>
              </w:rPr>
              <w:t xml:space="preserve">Content </w:t>
            </w:r>
            <w:r w:rsidRPr="00173351">
              <w:rPr>
                <w:rFonts w:cstheme="minorHAnsi"/>
                <w:b/>
                <w:bCs/>
                <w:sz w:val="18"/>
                <w:szCs w:val="18"/>
              </w:rPr>
              <w:t>Knowledge</w:t>
            </w:r>
            <w:r>
              <w:rPr>
                <w:rFonts w:cstheme="minorHAnsi"/>
                <w:b/>
                <w:bCs/>
                <w:sz w:val="18"/>
                <w:szCs w:val="18"/>
              </w:rPr>
              <w:t xml:space="preserve"> for Teaching</w:t>
            </w:r>
            <w:r w:rsidRPr="00173351">
              <w:rPr>
                <w:rFonts w:cstheme="minorHAnsi"/>
                <w:b/>
                <w:bCs/>
                <w:sz w:val="18"/>
                <w:szCs w:val="18"/>
              </w:rPr>
              <w:t xml:space="preserve"> </w:t>
            </w:r>
          </w:p>
        </w:tc>
      </w:tr>
      <w:tr w:rsidR="00A85683" w:rsidRPr="00A02A29" w14:paraId="7D84A845" w14:textId="77777777" w:rsidTr="008A4ADA">
        <w:trPr>
          <w:trHeight w:val="432"/>
        </w:trPr>
        <w:tc>
          <w:tcPr>
            <w:tcW w:w="3356" w:type="dxa"/>
            <w:shd w:val="clear" w:color="auto" w:fill="FFFFFF" w:themeFill="background1"/>
          </w:tcPr>
          <w:p w14:paraId="02282BF2" w14:textId="0AEB59CC" w:rsidR="00A85683" w:rsidRPr="00094834" w:rsidRDefault="00A85683" w:rsidP="00A85683">
            <w:pPr>
              <w:pStyle w:val="ListParagraph"/>
              <w:numPr>
                <w:ilvl w:val="0"/>
                <w:numId w:val="23"/>
              </w:numPr>
              <w:rPr>
                <w:rFonts w:cstheme="minorHAnsi"/>
                <w:sz w:val="18"/>
                <w:szCs w:val="18"/>
              </w:rPr>
            </w:pPr>
            <w:permStart w:id="1488879516" w:edGrp="everyone" w:colFirst="1" w:colLast="1"/>
            <w:permStart w:id="2084515845" w:edGrp="everyone" w:colFirst="2" w:colLast="2"/>
            <w:r>
              <w:rPr>
                <w:rFonts w:cstheme="minorHAnsi"/>
                <w:sz w:val="18"/>
                <w:szCs w:val="18"/>
              </w:rPr>
              <w:t>A Survey of Gifted and Talented Education</w:t>
            </w:r>
          </w:p>
        </w:tc>
        <w:tc>
          <w:tcPr>
            <w:tcW w:w="2939" w:type="dxa"/>
            <w:gridSpan w:val="2"/>
            <w:shd w:val="clear" w:color="auto" w:fill="FFFFFF" w:themeFill="background1"/>
          </w:tcPr>
          <w:p w14:paraId="5A2AA42D" w14:textId="77777777" w:rsidR="00A85683" w:rsidRPr="00733206" w:rsidRDefault="00A85683" w:rsidP="00733206">
            <w:pPr>
              <w:jc w:val="center"/>
              <w:rPr>
                <w:rFonts w:cstheme="minorHAnsi"/>
                <w:bCs/>
                <w:sz w:val="18"/>
                <w:szCs w:val="18"/>
              </w:rPr>
            </w:pPr>
          </w:p>
        </w:tc>
        <w:tc>
          <w:tcPr>
            <w:tcW w:w="3775" w:type="dxa"/>
            <w:gridSpan w:val="2"/>
            <w:shd w:val="clear" w:color="auto" w:fill="FFFFFF" w:themeFill="background1"/>
          </w:tcPr>
          <w:p w14:paraId="30E93435" w14:textId="77777777" w:rsidR="00A85683" w:rsidRPr="00733206" w:rsidRDefault="00A85683" w:rsidP="00733206">
            <w:pPr>
              <w:jc w:val="center"/>
              <w:rPr>
                <w:rFonts w:cstheme="minorHAnsi"/>
                <w:bCs/>
                <w:sz w:val="18"/>
                <w:szCs w:val="18"/>
              </w:rPr>
            </w:pPr>
          </w:p>
        </w:tc>
      </w:tr>
      <w:tr w:rsidR="00A85683" w:rsidRPr="00A02A29" w14:paraId="11A50DDD" w14:textId="77777777" w:rsidTr="008A4ADA">
        <w:trPr>
          <w:trHeight w:val="432"/>
        </w:trPr>
        <w:tc>
          <w:tcPr>
            <w:tcW w:w="3356" w:type="dxa"/>
            <w:shd w:val="clear" w:color="auto" w:fill="FFFFFF" w:themeFill="background1"/>
          </w:tcPr>
          <w:p w14:paraId="1417CBBF" w14:textId="5C124B25" w:rsidR="00A85683" w:rsidRPr="004571CF" w:rsidRDefault="00A85683" w:rsidP="00A85683">
            <w:pPr>
              <w:pStyle w:val="ListParagraph"/>
              <w:numPr>
                <w:ilvl w:val="0"/>
                <w:numId w:val="23"/>
              </w:numPr>
              <w:rPr>
                <w:rFonts w:cstheme="minorHAnsi"/>
                <w:sz w:val="18"/>
                <w:szCs w:val="18"/>
              </w:rPr>
            </w:pPr>
            <w:permStart w:id="836000845" w:edGrp="everyone" w:colFirst="1" w:colLast="1"/>
            <w:permStart w:id="1809013952" w:edGrp="everyone" w:colFirst="2" w:colLast="2"/>
            <w:permEnd w:id="1488879516"/>
            <w:permEnd w:id="2084515845"/>
            <w:r>
              <w:rPr>
                <w:rFonts w:cstheme="minorHAnsi"/>
                <w:sz w:val="18"/>
                <w:szCs w:val="18"/>
              </w:rPr>
              <w:t>Programming Planning and Development: An Understanding of Administration and Supervision of Gifted Programs</w:t>
            </w:r>
          </w:p>
        </w:tc>
        <w:tc>
          <w:tcPr>
            <w:tcW w:w="2939" w:type="dxa"/>
            <w:gridSpan w:val="2"/>
            <w:shd w:val="clear" w:color="auto" w:fill="FFFFFF" w:themeFill="background1"/>
          </w:tcPr>
          <w:p w14:paraId="6FF00E1D" w14:textId="77777777" w:rsidR="00A85683" w:rsidRPr="00733206" w:rsidRDefault="00A85683" w:rsidP="00733206">
            <w:pPr>
              <w:jc w:val="center"/>
              <w:rPr>
                <w:rFonts w:cstheme="minorHAnsi"/>
                <w:bCs/>
                <w:sz w:val="18"/>
                <w:szCs w:val="18"/>
              </w:rPr>
            </w:pPr>
          </w:p>
        </w:tc>
        <w:tc>
          <w:tcPr>
            <w:tcW w:w="3775" w:type="dxa"/>
            <w:gridSpan w:val="2"/>
            <w:shd w:val="clear" w:color="auto" w:fill="FFFFFF" w:themeFill="background1"/>
          </w:tcPr>
          <w:p w14:paraId="675A636C" w14:textId="77777777" w:rsidR="00A85683" w:rsidRPr="00733206" w:rsidRDefault="00A85683" w:rsidP="00733206">
            <w:pPr>
              <w:jc w:val="center"/>
              <w:rPr>
                <w:rFonts w:cstheme="minorHAnsi"/>
                <w:bCs/>
                <w:sz w:val="18"/>
                <w:szCs w:val="18"/>
              </w:rPr>
            </w:pPr>
          </w:p>
        </w:tc>
      </w:tr>
      <w:tr w:rsidR="00A85683" w:rsidRPr="00A02A29" w14:paraId="48A17BE9" w14:textId="77777777" w:rsidTr="008A4ADA">
        <w:trPr>
          <w:trHeight w:val="432"/>
        </w:trPr>
        <w:tc>
          <w:tcPr>
            <w:tcW w:w="3356" w:type="dxa"/>
            <w:shd w:val="clear" w:color="auto" w:fill="FFFFFF" w:themeFill="background1"/>
          </w:tcPr>
          <w:p w14:paraId="515CADDF" w14:textId="160D2FC5" w:rsidR="00A85683" w:rsidRPr="00094834" w:rsidRDefault="00A85683" w:rsidP="00A85683">
            <w:pPr>
              <w:pStyle w:val="ListParagraph"/>
              <w:numPr>
                <w:ilvl w:val="0"/>
                <w:numId w:val="23"/>
              </w:numPr>
              <w:rPr>
                <w:rFonts w:cstheme="minorHAnsi"/>
                <w:sz w:val="18"/>
                <w:szCs w:val="18"/>
              </w:rPr>
            </w:pPr>
            <w:permStart w:id="70007287" w:edGrp="everyone" w:colFirst="1" w:colLast="1"/>
            <w:permStart w:id="1900883746" w:edGrp="everyone" w:colFirst="2" w:colLast="2"/>
            <w:permEnd w:id="836000845"/>
            <w:permEnd w:id="1809013952"/>
            <w:r>
              <w:rPr>
                <w:rFonts w:cstheme="minorHAnsi"/>
                <w:sz w:val="18"/>
                <w:szCs w:val="18"/>
              </w:rPr>
              <w:t>Screening, Assessing, and Evaluating Gifted Students</w:t>
            </w:r>
          </w:p>
        </w:tc>
        <w:tc>
          <w:tcPr>
            <w:tcW w:w="2939" w:type="dxa"/>
            <w:gridSpan w:val="2"/>
            <w:shd w:val="clear" w:color="auto" w:fill="FFFFFF" w:themeFill="background1"/>
          </w:tcPr>
          <w:p w14:paraId="6B871EAC" w14:textId="77777777" w:rsidR="00A85683" w:rsidRPr="00733206" w:rsidRDefault="00A85683" w:rsidP="00733206">
            <w:pPr>
              <w:jc w:val="center"/>
              <w:rPr>
                <w:rFonts w:cstheme="minorHAnsi"/>
                <w:bCs/>
                <w:sz w:val="18"/>
                <w:szCs w:val="18"/>
              </w:rPr>
            </w:pPr>
          </w:p>
        </w:tc>
        <w:tc>
          <w:tcPr>
            <w:tcW w:w="3775" w:type="dxa"/>
            <w:gridSpan w:val="2"/>
            <w:shd w:val="clear" w:color="auto" w:fill="FFFFFF" w:themeFill="background1"/>
          </w:tcPr>
          <w:p w14:paraId="39B0A472" w14:textId="77777777" w:rsidR="00A85683" w:rsidRPr="00733206" w:rsidRDefault="00A85683" w:rsidP="00733206">
            <w:pPr>
              <w:jc w:val="center"/>
              <w:rPr>
                <w:rFonts w:cstheme="minorHAnsi"/>
                <w:bCs/>
                <w:sz w:val="18"/>
                <w:szCs w:val="18"/>
              </w:rPr>
            </w:pPr>
          </w:p>
        </w:tc>
      </w:tr>
      <w:tr w:rsidR="00A85683" w:rsidRPr="00A02A29" w14:paraId="0725D1E1" w14:textId="77777777" w:rsidTr="008A4ADA">
        <w:trPr>
          <w:trHeight w:val="432"/>
        </w:trPr>
        <w:tc>
          <w:tcPr>
            <w:tcW w:w="3356" w:type="dxa"/>
            <w:shd w:val="clear" w:color="auto" w:fill="FFFFFF" w:themeFill="background1"/>
          </w:tcPr>
          <w:p w14:paraId="0520DA6C" w14:textId="6F48D453" w:rsidR="00A85683" w:rsidRPr="00094834" w:rsidRDefault="00A85683" w:rsidP="00A85683">
            <w:pPr>
              <w:pStyle w:val="ListParagraph"/>
              <w:numPr>
                <w:ilvl w:val="0"/>
                <w:numId w:val="23"/>
              </w:numPr>
              <w:rPr>
                <w:rFonts w:cstheme="minorHAnsi"/>
                <w:sz w:val="18"/>
                <w:szCs w:val="18"/>
              </w:rPr>
            </w:pPr>
            <w:permStart w:id="569210831" w:edGrp="everyone" w:colFirst="1" w:colLast="1"/>
            <w:permStart w:id="984165263" w:edGrp="everyone" w:colFirst="2" w:colLast="2"/>
            <w:permEnd w:id="70007287"/>
            <w:permEnd w:id="1900883746"/>
            <w:r>
              <w:rPr>
                <w:rFonts w:cstheme="minorHAnsi"/>
                <w:sz w:val="18"/>
                <w:szCs w:val="18"/>
              </w:rPr>
              <w:t>Curriculum and Instruction for the Gifted</w:t>
            </w:r>
          </w:p>
        </w:tc>
        <w:tc>
          <w:tcPr>
            <w:tcW w:w="2939" w:type="dxa"/>
            <w:gridSpan w:val="2"/>
            <w:shd w:val="clear" w:color="auto" w:fill="FFFFFF" w:themeFill="background1"/>
          </w:tcPr>
          <w:p w14:paraId="58680B0B" w14:textId="77777777" w:rsidR="00A85683" w:rsidRPr="00733206" w:rsidRDefault="00A85683" w:rsidP="00733206">
            <w:pPr>
              <w:jc w:val="center"/>
              <w:rPr>
                <w:rFonts w:cstheme="minorHAnsi"/>
                <w:bCs/>
                <w:sz w:val="18"/>
                <w:szCs w:val="18"/>
              </w:rPr>
            </w:pPr>
          </w:p>
        </w:tc>
        <w:tc>
          <w:tcPr>
            <w:tcW w:w="3775" w:type="dxa"/>
            <w:gridSpan w:val="2"/>
            <w:shd w:val="clear" w:color="auto" w:fill="FFFFFF" w:themeFill="background1"/>
          </w:tcPr>
          <w:p w14:paraId="2A7C8C79" w14:textId="77777777" w:rsidR="00A85683" w:rsidRPr="00733206" w:rsidRDefault="00A85683" w:rsidP="00733206">
            <w:pPr>
              <w:jc w:val="center"/>
              <w:rPr>
                <w:rFonts w:cstheme="minorHAnsi"/>
                <w:bCs/>
                <w:sz w:val="18"/>
                <w:szCs w:val="18"/>
              </w:rPr>
            </w:pPr>
          </w:p>
        </w:tc>
      </w:tr>
      <w:tr w:rsidR="00A85683" w:rsidRPr="00A02A29" w14:paraId="308F245F" w14:textId="77777777" w:rsidTr="008A4ADA">
        <w:trPr>
          <w:trHeight w:val="432"/>
        </w:trPr>
        <w:tc>
          <w:tcPr>
            <w:tcW w:w="3356" w:type="dxa"/>
            <w:shd w:val="clear" w:color="auto" w:fill="FFFFFF" w:themeFill="background1"/>
          </w:tcPr>
          <w:p w14:paraId="2112D2EA" w14:textId="1C020D26" w:rsidR="00A85683" w:rsidRDefault="00A85683" w:rsidP="00A85683">
            <w:pPr>
              <w:pStyle w:val="ListParagraph"/>
              <w:numPr>
                <w:ilvl w:val="0"/>
                <w:numId w:val="23"/>
              </w:numPr>
              <w:rPr>
                <w:rFonts w:cstheme="minorHAnsi"/>
                <w:sz w:val="18"/>
                <w:szCs w:val="18"/>
              </w:rPr>
            </w:pPr>
            <w:permStart w:id="433467215" w:edGrp="everyone" w:colFirst="1" w:colLast="1"/>
            <w:permStart w:id="42560982" w:edGrp="everyone" w:colFirst="2" w:colLast="2"/>
            <w:permEnd w:id="569210831"/>
            <w:permEnd w:id="984165263"/>
            <w:r>
              <w:rPr>
                <w:rFonts w:cstheme="minorHAnsi"/>
                <w:sz w:val="18"/>
                <w:szCs w:val="18"/>
              </w:rPr>
              <w:t>Meeting the Affective Needs of Gifted Students</w:t>
            </w:r>
          </w:p>
        </w:tc>
        <w:tc>
          <w:tcPr>
            <w:tcW w:w="2939" w:type="dxa"/>
            <w:gridSpan w:val="2"/>
            <w:shd w:val="clear" w:color="auto" w:fill="FFFFFF" w:themeFill="background1"/>
          </w:tcPr>
          <w:p w14:paraId="6A32270F" w14:textId="77777777" w:rsidR="00A85683" w:rsidRPr="00733206" w:rsidRDefault="00A85683" w:rsidP="00733206">
            <w:pPr>
              <w:jc w:val="center"/>
              <w:rPr>
                <w:rFonts w:cstheme="minorHAnsi"/>
                <w:bCs/>
                <w:sz w:val="18"/>
                <w:szCs w:val="18"/>
              </w:rPr>
            </w:pPr>
          </w:p>
        </w:tc>
        <w:tc>
          <w:tcPr>
            <w:tcW w:w="3775" w:type="dxa"/>
            <w:gridSpan w:val="2"/>
            <w:shd w:val="clear" w:color="auto" w:fill="FFFFFF" w:themeFill="background1"/>
          </w:tcPr>
          <w:p w14:paraId="2111524D" w14:textId="77777777" w:rsidR="00A85683" w:rsidRPr="00733206" w:rsidRDefault="00A85683" w:rsidP="00733206">
            <w:pPr>
              <w:jc w:val="center"/>
              <w:rPr>
                <w:rFonts w:cstheme="minorHAnsi"/>
                <w:bCs/>
                <w:sz w:val="18"/>
                <w:szCs w:val="18"/>
              </w:rPr>
            </w:pPr>
          </w:p>
        </w:tc>
      </w:tr>
      <w:permEnd w:id="433467215"/>
      <w:permEnd w:id="42560982"/>
      <w:tr w:rsidR="00A85683" w:rsidRPr="00A02A29" w14:paraId="5A27E5F7" w14:textId="77777777" w:rsidTr="008A4ADA">
        <w:trPr>
          <w:trHeight w:val="432"/>
        </w:trPr>
        <w:tc>
          <w:tcPr>
            <w:tcW w:w="10070" w:type="dxa"/>
            <w:gridSpan w:val="5"/>
            <w:shd w:val="clear" w:color="auto" w:fill="E7E6E6" w:themeFill="background2"/>
          </w:tcPr>
          <w:p w14:paraId="78BBDD5B" w14:textId="2D33A78B" w:rsidR="00A85683" w:rsidRPr="004334DC" w:rsidRDefault="00A85683" w:rsidP="00A85683">
            <w:pPr>
              <w:pStyle w:val="ListParagraph"/>
              <w:numPr>
                <w:ilvl w:val="0"/>
                <w:numId w:val="27"/>
              </w:numPr>
              <w:jc w:val="both"/>
              <w:rPr>
                <w:rFonts w:cstheme="minorHAnsi"/>
                <w:b/>
                <w:bCs/>
                <w:sz w:val="18"/>
                <w:szCs w:val="18"/>
              </w:rPr>
            </w:pPr>
            <w:r>
              <w:rPr>
                <w:b/>
                <w:bCs/>
                <w:sz w:val="18"/>
              </w:rPr>
              <w:lastRenderedPageBreak/>
              <w:t>Culminating</w:t>
            </w:r>
            <w:r w:rsidRPr="004334DC">
              <w:rPr>
                <w:b/>
                <w:bCs/>
                <w:sz w:val="18"/>
              </w:rPr>
              <w:t xml:space="preserve"> Clinical Experiences</w:t>
            </w:r>
          </w:p>
        </w:tc>
      </w:tr>
      <w:tr w:rsidR="00A85683" w:rsidRPr="00A02A29" w14:paraId="643E0767" w14:textId="77777777" w:rsidTr="008A4ADA">
        <w:trPr>
          <w:trHeight w:val="432"/>
        </w:trPr>
        <w:tc>
          <w:tcPr>
            <w:tcW w:w="3356" w:type="dxa"/>
            <w:shd w:val="clear" w:color="auto" w:fill="FFFFFF" w:themeFill="background1"/>
          </w:tcPr>
          <w:p w14:paraId="074A09FF" w14:textId="4729CABB" w:rsidR="00A85683" w:rsidRPr="001239DD" w:rsidRDefault="001239DD" w:rsidP="001239DD">
            <w:pPr>
              <w:rPr>
                <w:rFonts w:cstheme="minorHAnsi"/>
                <w:sz w:val="18"/>
                <w:szCs w:val="18"/>
              </w:rPr>
            </w:pPr>
            <w:permStart w:id="977102762" w:edGrp="everyone" w:colFirst="1" w:colLast="1"/>
            <w:permStart w:id="1344306229" w:edGrp="everyone" w:colFirst="2" w:colLast="2"/>
            <w:r w:rsidRPr="001239DD">
              <w:rPr>
                <w:sz w:val="18"/>
              </w:rPr>
              <w:t>A supervised clinical experience in which candidates acquire experience in planning for and working with gifted students in various instructional settings in both elementary and secondary schools. The clinical experience should include collaboration with other educators to support student learning.</w:t>
            </w:r>
          </w:p>
        </w:tc>
        <w:tc>
          <w:tcPr>
            <w:tcW w:w="2939" w:type="dxa"/>
            <w:gridSpan w:val="2"/>
            <w:shd w:val="clear" w:color="auto" w:fill="FFFFFF" w:themeFill="background1"/>
          </w:tcPr>
          <w:p w14:paraId="3E6E3BED" w14:textId="77777777" w:rsidR="00A85683" w:rsidRPr="00733206" w:rsidRDefault="00A85683" w:rsidP="00733206">
            <w:pPr>
              <w:jc w:val="center"/>
              <w:rPr>
                <w:rFonts w:cstheme="minorHAnsi"/>
                <w:bCs/>
                <w:sz w:val="18"/>
                <w:szCs w:val="18"/>
              </w:rPr>
            </w:pPr>
          </w:p>
        </w:tc>
        <w:tc>
          <w:tcPr>
            <w:tcW w:w="3775" w:type="dxa"/>
            <w:gridSpan w:val="2"/>
            <w:shd w:val="clear" w:color="auto" w:fill="FFFFFF" w:themeFill="background1"/>
          </w:tcPr>
          <w:p w14:paraId="389C6E3E" w14:textId="564745B5" w:rsidR="00A85683" w:rsidRPr="00733206" w:rsidRDefault="00A85683" w:rsidP="00733206">
            <w:pPr>
              <w:jc w:val="center"/>
              <w:rPr>
                <w:rFonts w:cstheme="minorHAnsi"/>
                <w:bCs/>
                <w:sz w:val="18"/>
                <w:szCs w:val="18"/>
              </w:rPr>
            </w:pPr>
          </w:p>
        </w:tc>
      </w:tr>
      <w:permEnd w:id="977102762"/>
      <w:permEnd w:id="1344306229"/>
    </w:tbl>
    <w:p w14:paraId="30D16363" w14:textId="77777777" w:rsidR="004C291E" w:rsidRDefault="004C291E" w:rsidP="00E46357"/>
    <w:sectPr w:rsidR="004C291E" w:rsidSect="00066C68">
      <w:headerReference w:type="even" r:id="rId13"/>
      <w:headerReference w:type="default" r:id="rId14"/>
      <w:footerReference w:type="even" r:id="rId15"/>
      <w:footerReference w:type="default" r:id="rId16"/>
      <w:headerReference w:type="first" r:id="rId17"/>
      <w:footerReference w:type="first" r:id="rId18"/>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8E71" w14:textId="77777777" w:rsidR="00861153" w:rsidRDefault="00861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4D407431" w:rsidR="004C746D" w:rsidRPr="004C746D" w:rsidRDefault="00861153"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500-3074 (Rev. 09-25)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76BE61EB" w:rsidR="00066C68" w:rsidRDefault="00066C68">
    <w:pPr>
      <w:pStyle w:val="Footer"/>
    </w:pPr>
    <w:r w:rsidRPr="00AA4407">
      <w:rPr>
        <w:rFonts w:cstheme="minorHAnsi"/>
        <w:sz w:val="14"/>
        <w:szCs w:val="14"/>
      </w:rPr>
      <w:t xml:space="preserve">MO </w:t>
    </w:r>
    <w:r w:rsidR="00861153">
      <w:rPr>
        <w:rFonts w:cstheme="minorHAnsi"/>
        <w:sz w:val="14"/>
        <w:szCs w:val="14"/>
      </w:rPr>
      <w:t>500-3074 (Rev. 09-25)</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52A8" w14:textId="77777777" w:rsidR="00861153" w:rsidRDefault="00861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C88B" w14:textId="77777777" w:rsidR="00861153" w:rsidRDefault="00861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748A" w14:textId="77777777" w:rsidR="00861153" w:rsidRDefault="00861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947"/>
    <w:multiLevelType w:val="hybridMultilevel"/>
    <w:tmpl w:val="299A5F5A"/>
    <w:lvl w:ilvl="0" w:tplc="B5C26C6E">
      <w:start w:val="1"/>
      <w:numFmt w:val="upperLetter"/>
      <w:lvlText w:val="(%1)"/>
      <w:lvlJc w:val="left"/>
      <w:pPr>
        <w:ind w:left="360" w:hanging="360"/>
      </w:pPr>
      <w:rPr>
        <w:rFonts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82400"/>
    <w:multiLevelType w:val="hybridMultilevel"/>
    <w:tmpl w:val="B64E73C0"/>
    <w:lvl w:ilvl="0" w:tplc="2D2A014A">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F773FC"/>
    <w:multiLevelType w:val="hybridMultilevel"/>
    <w:tmpl w:val="ECB81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36643"/>
    <w:multiLevelType w:val="hybridMultilevel"/>
    <w:tmpl w:val="BC103838"/>
    <w:lvl w:ilvl="0" w:tplc="15188188">
      <w:start w:val="1"/>
      <w:numFmt w:val="decimal"/>
      <w:lvlText w:val="%1."/>
      <w:lvlJc w:val="left"/>
      <w:pPr>
        <w:ind w:left="720" w:hanging="360"/>
      </w:pPr>
      <w:rPr>
        <w:rFonts w:hint="default"/>
        <w:b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4531D"/>
    <w:multiLevelType w:val="hybridMultilevel"/>
    <w:tmpl w:val="DD883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C2C99"/>
    <w:multiLevelType w:val="hybridMultilevel"/>
    <w:tmpl w:val="861C5F8A"/>
    <w:lvl w:ilvl="0" w:tplc="6CC081F8">
      <w:start w:val="1"/>
      <w:numFmt w:val="lowerLetter"/>
      <w:lvlText w:val="(%1)"/>
      <w:lvlJc w:val="left"/>
      <w:pPr>
        <w:ind w:left="1800" w:hanging="360"/>
      </w:pPr>
      <w:rPr>
        <w:rFonts w:cstheme="minorBid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9A1C48"/>
    <w:multiLevelType w:val="hybridMultilevel"/>
    <w:tmpl w:val="52D40480"/>
    <w:lvl w:ilvl="0" w:tplc="8CD2E88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1328073C"/>
    <w:multiLevelType w:val="hybridMultilevel"/>
    <w:tmpl w:val="F88C9C6E"/>
    <w:lvl w:ilvl="0" w:tplc="B1A6B70C">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AB1862"/>
    <w:multiLevelType w:val="hybridMultilevel"/>
    <w:tmpl w:val="F1F6EF96"/>
    <w:lvl w:ilvl="0" w:tplc="4D2846C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B6370"/>
    <w:multiLevelType w:val="hybridMultilevel"/>
    <w:tmpl w:val="AD701A2A"/>
    <w:lvl w:ilvl="0" w:tplc="C77EA0A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13" w15:restartNumberingAfterBreak="0">
    <w:nsid w:val="30B54132"/>
    <w:multiLevelType w:val="hybridMultilevel"/>
    <w:tmpl w:val="0ED44BBA"/>
    <w:lvl w:ilvl="0" w:tplc="1812F47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662E47"/>
    <w:multiLevelType w:val="hybridMultilevel"/>
    <w:tmpl w:val="D926088A"/>
    <w:lvl w:ilvl="0" w:tplc="F95AB6B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56AC6"/>
    <w:multiLevelType w:val="hybridMultilevel"/>
    <w:tmpl w:val="CF58EB2E"/>
    <w:lvl w:ilvl="0" w:tplc="1DF8302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3AEF29E2"/>
    <w:multiLevelType w:val="hybridMultilevel"/>
    <w:tmpl w:val="13DE8064"/>
    <w:lvl w:ilvl="0" w:tplc="50BC9344">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40C3B"/>
    <w:multiLevelType w:val="hybridMultilevel"/>
    <w:tmpl w:val="11D8D772"/>
    <w:lvl w:ilvl="0" w:tplc="079A0C2A">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097E5D"/>
    <w:multiLevelType w:val="hybridMultilevel"/>
    <w:tmpl w:val="1B747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60A89"/>
    <w:multiLevelType w:val="multilevel"/>
    <w:tmpl w:val="B1FCB336"/>
    <w:styleLink w:val="CurrentList1"/>
    <w:lvl w:ilvl="0">
      <w:start w:val="1"/>
      <w:numFmt w:val="decimal"/>
      <w:lvlText w:val="%1."/>
      <w:lvlJc w:val="left"/>
      <w:pPr>
        <w:ind w:left="480" w:hanging="360"/>
      </w:pPr>
      <w:rPr>
        <w:rFonts w:hint="default"/>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3" w15:restartNumberingAfterBreak="0">
    <w:nsid w:val="51C5433C"/>
    <w:multiLevelType w:val="hybridMultilevel"/>
    <w:tmpl w:val="9D3A5D2C"/>
    <w:lvl w:ilvl="0" w:tplc="C668206C">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25"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00461"/>
    <w:multiLevelType w:val="hybridMultilevel"/>
    <w:tmpl w:val="6082F1AA"/>
    <w:lvl w:ilvl="0" w:tplc="6B90D0F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471E7"/>
    <w:multiLevelType w:val="hybridMultilevel"/>
    <w:tmpl w:val="39E2F102"/>
    <w:lvl w:ilvl="0" w:tplc="76EC9616">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54A73"/>
    <w:multiLevelType w:val="hybridMultilevel"/>
    <w:tmpl w:val="3CF2849A"/>
    <w:lvl w:ilvl="0" w:tplc="855A5F30">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855836"/>
    <w:multiLevelType w:val="hybridMultilevel"/>
    <w:tmpl w:val="DDC2E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502D7"/>
    <w:multiLevelType w:val="hybridMultilevel"/>
    <w:tmpl w:val="F5C2D728"/>
    <w:lvl w:ilvl="0" w:tplc="1BD4D3C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2169136">
    <w:abstractNumId w:val="24"/>
  </w:num>
  <w:num w:numId="2" w16cid:durableId="1300722044">
    <w:abstractNumId w:val="27"/>
  </w:num>
  <w:num w:numId="3" w16cid:durableId="85931361">
    <w:abstractNumId w:val="16"/>
  </w:num>
  <w:num w:numId="4" w16cid:durableId="1382821205">
    <w:abstractNumId w:val="10"/>
  </w:num>
  <w:num w:numId="5" w16cid:durableId="545605259">
    <w:abstractNumId w:val="12"/>
  </w:num>
  <w:num w:numId="6" w16cid:durableId="615914318">
    <w:abstractNumId w:val="3"/>
  </w:num>
  <w:num w:numId="7" w16cid:durableId="408500139">
    <w:abstractNumId w:val="25"/>
  </w:num>
  <w:num w:numId="8" w16cid:durableId="1191146159">
    <w:abstractNumId w:val="23"/>
  </w:num>
  <w:num w:numId="9" w16cid:durableId="1210337296">
    <w:abstractNumId w:val="19"/>
  </w:num>
  <w:num w:numId="10" w16cid:durableId="1940525625">
    <w:abstractNumId w:val="14"/>
  </w:num>
  <w:num w:numId="11" w16cid:durableId="1083066530">
    <w:abstractNumId w:val="15"/>
  </w:num>
  <w:num w:numId="12" w16cid:durableId="152064718">
    <w:abstractNumId w:val="2"/>
  </w:num>
  <w:num w:numId="13" w16cid:durableId="1675184528">
    <w:abstractNumId w:val="29"/>
  </w:num>
  <w:num w:numId="14" w16cid:durableId="582951024">
    <w:abstractNumId w:val="1"/>
  </w:num>
  <w:num w:numId="15" w16cid:durableId="657661077">
    <w:abstractNumId w:val="18"/>
  </w:num>
  <w:num w:numId="16" w16cid:durableId="68118291">
    <w:abstractNumId w:val="20"/>
  </w:num>
  <w:num w:numId="17" w16cid:durableId="296644896">
    <w:abstractNumId w:val="6"/>
  </w:num>
  <w:num w:numId="18" w16cid:durableId="1863283667">
    <w:abstractNumId w:val="7"/>
  </w:num>
  <w:num w:numId="19" w16cid:durableId="1002004015">
    <w:abstractNumId w:val="21"/>
  </w:num>
  <w:num w:numId="20" w16cid:durableId="1757708177">
    <w:abstractNumId w:val="9"/>
  </w:num>
  <w:num w:numId="21" w16cid:durableId="1255360999">
    <w:abstractNumId w:val="22"/>
  </w:num>
  <w:num w:numId="22" w16cid:durableId="1269388353">
    <w:abstractNumId w:val="13"/>
  </w:num>
  <w:num w:numId="23" w16cid:durableId="495269441">
    <w:abstractNumId w:val="17"/>
  </w:num>
  <w:num w:numId="24" w16cid:durableId="2097824803">
    <w:abstractNumId w:val="26"/>
  </w:num>
  <w:num w:numId="25" w16cid:durableId="753473565">
    <w:abstractNumId w:val="8"/>
  </w:num>
  <w:num w:numId="26" w16cid:durableId="1705326460">
    <w:abstractNumId w:val="28"/>
  </w:num>
  <w:num w:numId="27" w16cid:durableId="498085286">
    <w:abstractNumId w:val="11"/>
  </w:num>
  <w:num w:numId="28" w16cid:durableId="1948150013">
    <w:abstractNumId w:val="5"/>
  </w:num>
  <w:num w:numId="29" w16cid:durableId="1388381254">
    <w:abstractNumId w:val="30"/>
  </w:num>
  <w:num w:numId="30" w16cid:durableId="178207103">
    <w:abstractNumId w:val="4"/>
  </w:num>
  <w:num w:numId="31" w16cid:durableId="86856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71F30"/>
    <w:rsid w:val="00094834"/>
    <w:rsid w:val="000B14D5"/>
    <w:rsid w:val="001121BD"/>
    <w:rsid w:val="001239DD"/>
    <w:rsid w:val="001507F1"/>
    <w:rsid w:val="00173351"/>
    <w:rsid w:val="001B14E3"/>
    <w:rsid w:val="001C5A5E"/>
    <w:rsid w:val="001D15A2"/>
    <w:rsid w:val="001E694A"/>
    <w:rsid w:val="00207AEE"/>
    <w:rsid w:val="00210BDC"/>
    <w:rsid w:val="00271AC3"/>
    <w:rsid w:val="0027399C"/>
    <w:rsid w:val="002A47A5"/>
    <w:rsid w:val="002C6C35"/>
    <w:rsid w:val="00314984"/>
    <w:rsid w:val="00354108"/>
    <w:rsid w:val="00364A8B"/>
    <w:rsid w:val="003669A5"/>
    <w:rsid w:val="003A65F3"/>
    <w:rsid w:val="003B7345"/>
    <w:rsid w:val="004334DC"/>
    <w:rsid w:val="004571CF"/>
    <w:rsid w:val="00464BB8"/>
    <w:rsid w:val="00485229"/>
    <w:rsid w:val="004C291E"/>
    <w:rsid w:val="004C746D"/>
    <w:rsid w:val="0050360C"/>
    <w:rsid w:val="005D61A1"/>
    <w:rsid w:val="00652942"/>
    <w:rsid w:val="00671163"/>
    <w:rsid w:val="00685323"/>
    <w:rsid w:val="006A0444"/>
    <w:rsid w:val="0070684B"/>
    <w:rsid w:val="00730184"/>
    <w:rsid w:val="00733206"/>
    <w:rsid w:val="0074030F"/>
    <w:rsid w:val="00770B68"/>
    <w:rsid w:val="007C3231"/>
    <w:rsid w:val="007F3ADE"/>
    <w:rsid w:val="007F7774"/>
    <w:rsid w:val="00834A00"/>
    <w:rsid w:val="00844797"/>
    <w:rsid w:val="00861153"/>
    <w:rsid w:val="008733F1"/>
    <w:rsid w:val="00895744"/>
    <w:rsid w:val="008A196D"/>
    <w:rsid w:val="008A4ADA"/>
    <w:rsid w:val="008F6531"/>
    <w:rsid w:val="009070FF"/>
    <w:rsid w:val="0091790C"/>
    <w:rsid w:val="009A3A4D"/>
    <w:rsid w:val="009B0125"/>
    <w:rsid w:val="009E4449"/>
    <w:rsid w:val="00A02A29"/>
    <w:rsid w:val="00A1584A"/>
    <w:rsid w:val="00A46543"/>
    <w:rsid w:val="00A85683"/>
    <w:rsid w:val="00A966E9"/>
    <w:rsid w:val="00AA4407"/>
    <w:rsid w:val="00AB2D97"/>
    <w:rsid w:val="00B032D7"/>
    <w:rsid w:val="00B2008E"/>
    <w:rsid w:val="00B66834"/>
    <w:rsid w:val="00BC0D30"/>
    <w:rsid w:val="00BE5AC7"/>
    <w:rsid w:val="00C236AE"/>
    <w:rsid w:val="00C31099"/>
    <w:rsid w:val="00C5675C"/>
    <w:rsid w:val="00C949BC"/>
    <w:rsid w:val="00CC5273"/>
    <w:rsid w:val="00CF19AA"/>
    <w:rsid w:val="00D64DA9"/>
    <w:rsid w:val="00D725AE"/>
    <w:rsid w:val="00D77B68"/>
    <w:rsid w:val="00D84CDE"/>
    <w:rsid w:val="00DD4C71"/>
    <w:rsid w:val="00E46357"/>
    <w:rsid w:val="00E634B7"/>
    <w:rsid w:val="00EF29BA"/>
    <w:rsid w:val="00EF7B81"/>
    <w:rsid w:val="00F0577C"/>
    <w:rsid w:val="00F158E6"/>
    <w:rsid w:val="00F27A9B"/>
    <w:rsid w:val="00F33763"/>
    <w:rsid w:val="00F56305"/>
    <w:rsid w:val="00FA30CB"/>
    <w:rsid w:val="00FC1188"/>
    <w:rsid w:val="00FD1C95"/>
    <w:rsid w:val="00FE07BF"/>
    <w:rsid w:val="00FF266C"/>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 w:type="numbering" w:customStyle="1" w:styleId="CurrentList1">
    <w:name w:val="Current List1"/>
    <w:uiPriority w:val="99"/>
    <w:rsid w:val="004571C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qprep@dese.mo.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2057</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MO 500-3074 (Rev. 09-25) Gifted Educatin Grades K-12 Curriculum Matrix</vt:lpstr>
    </vt:vector>
  </TitlesOfParts>
  <Company>State of Missouri</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500-3074 (Rev. 09-25) Gifted Educatin Grades K-12 Curriculum Matrix</dc:title>
  <dc:subject/>
  <dc:creator>Shannon, Olivia</dc:creator>
  <cp:keywords/>
  <dc:description/>
  <cp:lastModifiedBy>Morris, Erin</cp:lastModifiedBy>
  <cp:revision>3</cp:revision>
  <dcterms:created xsi:type="dcterms:W3CDTF">2025-11-18T16:47:00Z</dcterms:created>
  <dcterms:modified xsi:type="dcterms:W3CDTF">2025-11-18T16:51:00Z</dcterms:modified>
</cp:coreProperties>
</file>